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50" w:rsidRPr="004F64B4" w:rsidRDefault="00E33F01"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 xml:space="preserve">Miejski Zarząd Dróg </w:t>
      </w:r>
      <w:r w:rsidR="00BC5150" w:rsidRPr="004F64B4">
        <w:rPr>
          <w:rFonts w:ascii="Arial" w:eastAsia="Times New Roman" w:hAnsi="Arial" w:cs="Arial"/>
          <w:color w:val="000000"/>
          <w:sz w:val="24"/>
          <w:szCs w:val="24"/>
          <w:lang w:eastAsia="pl-PL"/>
        </w:rPr>
        <w:t>zobowiązuje się zapewnić dostępność swojej strony internetowej zgodnie z przepisami ustawy z dnia 4 kwietnia 2019 r. o dostępności cyfrowej stron internetowych i aplikacji mobilnych pod</w:t>
      </w:r>
      <w:bookmarkStart w:id="0" w:name="_GoBack"/>
      <w:bookmarkEnd w:id="0"/>
      <w:r w:rsidR="00BC5150" w:rsidRPr="004F64B4">
        <w:rPr>
          <w:rFonts w:ascii="Arial" w:eastAsia="Times New Roman" w:hAnsi="Arial" w:cs="Arial"/>
          <w:color w:val="000000"/>
          <w:sz w:val="24"/>
          <w:szCs w:val="24"/>
          <w:lang w:eastAsia="pl-PL"/>
        </w:rPr>
        <w:t>miotów publicznych. Oświadczenie w sprawie dostępności ma zastosowanie do strony internetowej http</w:t>
      </w:r>
      <w:proofErr w:type="gramStart"/>
      <w:r w:rsidR="00BC5150" w:rsidRPr="004F64B4">
        <w:rPr>
          <w:rFonts w:ascii="Arial" w:eastAsia="Times New Roman" w:hAnsi="Arial" w:cs="Arial"/>
          <w:color w:val="000000"/>
          <w:sz w:val="24"/>
          <w:szCs w:val="24"/>
          <w:lang w:eastAsia="pl-PL"/>
        </w:rPr>
        <w:t>://www</w:t>
      </w:r>
      <w:proofErr w:type="gramEnd"/>
      <w:r w:rsidR="00BC5150" w:rsidRPr="004F64B4">
        <w:rPr>
          <w:rFonts w:ascii="Arial" w:eastAsia="Times New Roman" w:hAnsi="Arial" w:cs="Arial"/>
          <w:color w:val="000000"/>
          <w:sz w:val="24"/>
          <w:szCs w:val="24"/>
          <w:lang w:eastAsia="pl-PL"/>
        </w:rPr>
        <w:t>.</w:t>
      </w:r>
      <w:proofErr w:type="gramStart"/>
      <w:r w:rsidRPr="004F64B4">
        <w:rPr>
          <w:rFonts w:ascii="Arial" w:eastAsia="Times New Roman" w:hAnsi="Arial" w:cs="Arial"/>
          <w:color w:val="000000"/>
          <w:sz w:val="24"/>
          <w:szCs w:val="24"/>
          <w:lang w:eastAsia="pl-PL"/>
        </w:rPr>
        <w:t>mzd</w:t>
      </w:r>
      <w:proofErr w:type="gramEnd"/>
      <w:r w:rsidR="00BC5150" w:rsidRPr="004F64B4">
        <w:rPr>
          <w:rFonts w:ascii="Arial" w:eastAsia="Times New Roman" w:hAnsi="Arial" w:cs="Arial"/>
          <w:color w:val="000000"/>
          <w:sz w:val="24"/>
          <w:szCs w:val="24"/>
          <w:lang w:eastAsia="pl-PL"/>
        </w:rPr>
        <w:t>.</w:t>
      </w:r>
      <w:proofErr w:type="gramStart"/>
      <w:r w:rsidR="00BC5150" w:rsidRPr="004F64B4">
        <w:rPr>
          <w:rFonts w:ascii="Arial" w:eastAsia="Times New Roman" w:hAnsi="Arial" w:cs="Arial"/>
          <w:color w:val="000000"/>
          <w:sz w:val="24"/>
          <w:szCs w:val="24"/>
          <w:lang w:eastAsia="pl-PL"/>
        </w:rPr>
        <w:t>skoczow</w:t>
      </w:r>
      <w:proofErr w:type="gramEnd"/>
      <w:r w:rsidR="00BC5150" w:rsidRPr="004F64B4">
        <w:rPr>
          <w:rFonts w:ascii="Arial" w:eastAsia="Times New Roman" w:hAnsi="Arial" w:cs="Arial"/>
          <w:color w:val="000000"/>
          <w:sz w:val="24"/>
          <w:szCs w:val="24"/>
          <w:lang w:eastAsia="pl-PL"/>
        </w:rPr>
        <w:t>.</w:t>
      </w:r>
      <w:proofErr w:type="gramStart"/>
      <w:r w:rsidR="00BC5150" w:rsidRPr="004F64B4">
        <w:rPr>
          <w:rFonts w:ascii="Arial" w:eastAsia="Times New Roman" w:hAnsi="Arial" w:cs="Arial"/>
          <w:color w:val="000000"/>
          <w:sz w:val="24"/>
          <w:szCs w:val="24"/>
          <w:lang w:eastAsia="pl-PL"/>
        </w:rPr>
        <w:t>pl</w:t>
      </w:r>
      <w:proofErr w:type="gramEnd"/>
    </w:p>
    <w:p w:rsidR="00BC5150" w:rsidRPr="004F64B4" w:rsidRDefault="00BC5150" w:rsidP="004F64B4">
      <w:pPr>
        <w:spacing w:before="100" w:beforeAutospacing="1" w:after="100" w:afterAutospacing="1" w:line="360" w:lineRule="auto"/>
        <w:outlineLvl w:val="2"/>
        <w:rPr>
          <w:rFonts w:ascii="Arial" w:eastAsia="Times New Roman" w:hAnsi="Arial" w:cs="Arial"/>
          <w:b/>
          <w:bCs/>
          <w:color w:val="000000"/>
          <w:sz w:val="24"/>
          <w:szCs w:val="24"/>
          <w:lang w:eastAsia="pl-PL"/>
        </w:rPr>
      </w:pPr>
      <w:r w:rsidRPr="004F64B4">
        <w:rPr>
          <w:rFonts w:ascii="Arial" w:eastAsia="Times New Roman" w:hAnsi="Arial" w:cs="Arial"/>
          <w:b/>
          <w:bCs/>
          <w:color w:val="000000"/>
          <w:sz w:val="24"/>
          <w:szCs w:val="24"/>
          <w:lang w:eastAsia="pl-PL"/>
        </w:rPr>
        <w:t>Data publikacji i aktualizacji</w:t>
      </w:r>
    </w:p>
    <w:p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 xml:space="preserve">Data publikacji strony internetowej: </w:t>
      </w:r>
      <w:r w:rsidR="00E31767">
        <w:rPr>
          <w:rFonts w:ascii="Arial" w:eastAsia="Times New Roman" w:hAnsi="Arial" w:cs="Arial"/>
          <w:color w:val="000000"/>
          <w:sz w:val="24"/>
          <w:szCs w:val="24"/>
          <w:lang w:eastAsia="pl-PL"/>
        </w:rPr>
        <w:t>01.</w:t>
      </w:r>
      <w:r w:rsidR="00F214C4">
        <w:rPr>
          <w:rFonts w:ascii="Arial" w:eastAsia="Times New Roman" w:hAnsi="Arial" w:cs="Arial"/>
          <w:color w:val="000000"/>
          <w:sz w:val="24"/>
          <w:szCs w:val="24"/>
          <w:lang w:eastAsia="pl-PL"/>
        </w:rPr>
        <w:t>2010</w:t>
      </w:r>
    </w:p>
    <w:p w:rsidR="00BC5150" w:rsidRDefault="00BC5150"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Data osta</w:t>
      </w:r>
      <w:r w:rsidR="00F214C4">
        <w:rPr>
          <w:rFonts w:ascii="Arial" w:eastAsia="Times New Roman" w:hAnsi="Arial" w:cs="Arial"/>
          <w:color w:val="000000"/>
          <w:sz w:val="24"/>
          <w:szCs w:val="24"/>
          <w:lang w:eastAsia="pl-PL"/>
        </w:rPr>
        <w:t xml:space="preserve">tniej istotnej aktualizacji: </w:t>
      </w:r>
      <w:r w:rsidR="00E31767">
        <w:rPr>
          <w:rFonts w:ascii="Arial" w:eastAsia="Times New Roman" w:hAnsi="Arial" w:cs="Arial"/>
          <w:color w:val="000000"/>
          <w:sz w:val="24"/>
          <w:szCs w:val="24"/>
          <w:lang w:eastAsia="pl-PL"/>
        </w:rPr>
        <w:t>09.2020</w:t>
      </w:r>
    </w:p>
    <w:p w:rsidR="002372F3" w:rsidRDefault="002372F3" w:rsidP="004F64B4">
      <w:pPr>
        <w:spacing w:before="100" w:beforeAutospacing="1" w:after="100" w:afterAutospacing="1" w:line="360" w:lineRule="auto"/>
        <w:outlineLvl w:val="2"/>
        <w:rPr>
          <w:rFonts w:ascii="Arial" w:eastAsia="Times New Roman" w:hAnsi="Arial" w:cs="Arial"/>
          <w:b/>
          <w:bCs/>
          <w:color w:val="000000"/>
          <w:sz w:val="24"/>
          <w:szCs w:val="24"/>
          <w:lang w:eastAsia="pl-PL"/>
        </w:rPr>
      </w:pPr>
    </w:p>
    <w:p w:rsidR="00BC5150" w:rsidRPr="004F64B4" w:rsidRDefault="00BC5150" w:rsidP="004F64B4">
      <w:pPr>
        <w:spacing w:before="100" w:beforeAutospacing="1" w:after="100" w:afterAutospacing="1" w:line="360" w:lineRule="auto"/>
        <w:outlineLvl w:val="2"/>
        <w:rPr>
          <w:rFonts w:ascii="Arial" w:eastAsia="Times New Roman" w:hAnsi="Arial" w:cs="Arial"/>
          <w:b/>
          <w:bCs/>
          <w:color w:val="000000"/>
          <w:sz w:val="24"/>
          <w:szCs w:val="24"/>
          <w:lang w:eastAsia="pl-PL"/>
        </w:rPr>
      </w:pPr>
      <w:r w:rsidRPr="004F64B4">
        <w:rPr>
          <w:rFonts w:ascii="Arial" w:eastAsia="Times New Roman" w:hAnsi="Arial" w:cs="Arial"/>
          <w:b/>
          <w:bCs/>
          <w:color w:val="000000"/>
          <w:sz w:val="24"/>
          <w:szCs w:val="24"/>
          <w:lang w:eastAsia="pl-PL"/>
        </w:rPr>
        <w:t>Status pod względem zgodności z ustawą</w:t>
      </w:r>
    </w:p>
    <w:p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Strona internetowa</w:t>
      </w:r>
      <w:r w:rsidR="00E33F01" w:rsidRPr="004F64B4">
        <w:rPr>
          <w:rFonts w:ascii="Arial" w:eastAsia="Times New Roman" w:hAnsi="Arial" w:cs="Arial"/>
          <w:color w:val="000000"/>
          <w:sz w:val="24"/>
          <w:szCs w:val="24"/>
          <w:lang w:eastAsia="pl-PL"/>
        </w:rPr>
        <w:t xml:space="preserve"> </w:t>
      </w:r>
      <w:r w:rsidRPr="004F64B4">
        <w:rPr>
          <w:rFonts w:ascii="Arial" w:eastAsia="Times New Roman" w:hAnsi="Arial" w:cs="Arial"/>
          <w:color w:val="000000"/>
          <w:sz w:val="24"/>
          <w:szCs w:val="24"/>
          <w:lang w:eastAsia="pl-PL"/>
        </w:rPr>
        <w:t xml:space="preserve">jest </w:t>
      </w:r>
      <w:r w:rsidR="00E33F01" w:rsidRPr="004F64B4">
        <w:rPr>
          <w:rFonts w:ascii="Arial" w:eastAsia="Times New Roman" w:hAnsi="Arial" w:cs="Arial"/>
          <w:color w:val="000000"/>
          <w:sz w:val="24"/>
          <w:szCs w:val="24"/>
          <w:lang w:eastAsia="pl-PL"/>
        </w:rPr>
        <w:t xml:space="preserve">w części </w:t>
      </w:r>
      <w:r w:rsidRPr="004F64B4">
        <w:rPr>
          <w:rFonts w:ascii="Arial" w:eastAsia="Times New Roman" w:hAnsi="Arial" w:cs="Arial"/>
          <w:color w:val="000000"/>
          <w:sz w:val="24"/>
          <w:szCs w:val="24"/>
          <w:lang w:eastAsia="pl-PL"/>
        </w:rPr>
        <w:t xml:space="preserve">zgodna z ustawą z dnia 4 kwietnia 2019 r. o </w:t>
      </w:r>
      <w:proofErr w:type="gramStart"/>
      <w:r w:rsidRPr="004F64B4">
        <w:rPr>
          <w:rFonts w:ascii="Arial" w:eastAsia="Times New Roman" w:hAnsi="Arial" w:cs="Arial"/>
          <w:color w:val="000000"/>
          <w:sz w:val="24"/>
          <w:szCs w:val="24"/>
          <w:lang w:eastAsia="pl-PL"/>
        </w:rPr>
        <w:t>dostępności</w:t>
      </w:r>
      <w:proofErr w:type="gramEnd"/>
      <w:r w:rsidRPr="004F64B4">
        <w:rPr>
          <w:rFonts w:ascii="Arial" w:eastAsia="Times New Roman" w:hAnsi="Arial" w:cs="Arial"/>
          <w:color w:val="000000"/>
          <w:sz w:val="24"/>
          <w:szCs w:val="24"/>
          <w:lang w:eastAsia="pl-PL"/>
        </w:rPr>
        <w:t xml:space="preserve"> cyfrowej stron internetowych i aplikacji mobilnych podmiotów publicznych.</w:t>
      </w:r>
      <w:r w:rsidR="00B3407A" w:rsidRPr="004F64B4">
        <w:rPr>
          <w:rFonts w:ascii="Arial" w:eastAsia="Times New Roman" w:hAnsi="Arial" w:cs="Arial"/>
          <w:color w:val="000000"/>
          <w:sz w:val="24"/>
          <w:szCs w:val="24"/>
          <w:lang w:eastAsia="pl-PL"/>
        </w:rPr>
        <w:t xml:space="preserve"> </w:t>
      </w:r>
    </w:p>
    <w:p w:rsidR="00B3407A" w:rsidRPr="004F64B4" w:rsidRDefault="0081635A"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Elementy ułatwiające dostępność:</w:t>
      </w:r>
    </w:p>
    <w:p w:rsidR="00A2195A" w:rsidRPr="004F64B4" w:rsidRDefault="00A2195A" w:rsidP="00A2195A">
      <w:pPr>
        <w:pStyle w:val="Akapitzlist"/>
        <w:numPr>
          <w:ilvl w:val="0"/>
          <w:numId w:val="6"/>
        </w:num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Strona posiada możliwość powiększenia tekstu o 200%</w:t>
      </w:r>
      <w:r>
        <w:rPr>
          <w:rFonts w:ascii="Arial" w:eastAsia="Times New Roman" w:hAnsi="Arial" w:cs="Arial"/>
          <w:color w:val="000000"/>
          <w:sz w:val="24"/>
          <w:szCs w:val="24"/>
          <w:lang w:eastAsia="pl-PL"/>
        </w:rPr>
        <w:t xml:space="preserve"> bez utraty struktury strony</w:t>
      </w:r>
      <w:r w:rsidR="00FE6587">
        <w:rPr>
          <w:rFonts w:ascii="Arial" w:eastAsia="Times New Roman" w:hAnsi="Arial" w:cs="Arial"/>
          <w:color w:val="000000"/>
          <w:sz w:val="24"/>
          <w:szCs w:val="24"/>
          <w:lang w:eastAsia="pl-PL"/>
        </w:rPr>
        <w:t>;</w:t>
      </w:r>
    </w:p>
    <w:p w:rsidR="00E33F01" w:rsidRPr="004F64B4" w:rsidRDefault="00B3407A" w:rsidP="004F64B4">
      <w:pPr>
        <w:pStyle w:val="Akapitzlist"/>
        <w:numPr>
          <w:ilvl w:val="0"/>
          <w:numId w:val="6"/>
        </w:num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Strona posiada wersję wysokiego kontrastu</w:t>
      </w:r>
      <w:r w:rsidR="00FE6587">
        <w:rPr>
          <w:rFonts w:ascii="Arial" w:eastAsia="Times New Roman" w:hAnsi="Arial" w:cs="Arial"/>
          <w:color w:val="000000"/>
          <w:sz w:val="24"/>
          <w:szCs w:val="24"/>
          <w:lang w:eastAsia="pl-PL"/>
        </w:rPr>
        <w:t>;</w:t>
      </w:r>
      <w:r w:rsidRPr="004F64B4">
        <w:rPr>
          <w:rFonts w:ascii="Arial" w:eastAsia="Times New Roman" w:hAnsi="Arial" w:cs="Arial"/>
          <w:color w:val="000000"/>
          <w:sz w:val="24"/>
          <w:szCs w:val="24"/>
          <w:lang w:eastAsia="pl-PL"/>
        </w:rPr>
        <w:t xml:space="preserve"> </w:t>
      </w:r>
    </w:p>
    <w:p w:rsidR="00FA0382" w:rsidRPr="004F64B4" w:rsidRDefault="00FA0382" w:rsidP="004F64B4">
      <w:pPr>
        <w:pStyle w:val="Akapitzlist"/>
        <w:numPr>
          <w:ilvl w:val="0"/>
          <w:numId w:val="6"/>
        </w:num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 xml:space="preserve">Po lewej stronie jest ikona osoby niepełnosprawnej, po </w:t>
      </w:r>
      <w:proofErr w:type="gramStart"/>
      <w:r w:rsidRPr="004F64B4">
        <w:rPr>
          <w:rFonts w:ascii="Arial" w:eastAsia="Times New Roman" w:hAnsi="Arial" w:cs="Arial"/>
          <w:color w:val="000000"/>
          <w:sz w:val="24"/>
          <w:szCs w:val="24"/>
          <w:lang w:eastAsia="pl-PL"/>
        </w:rPr>
        <w:t>kliknięciu której</w:t>
      </w:r>
      <w:proofErr w:type="gramEnd"/>
      <w:r w:rsidRPr="004F64B4">
        <w:rPr>
          <w:rFonts w:ascii="Arial" w:eastAsia="Times New Roman" w:hAnsi="Arial" w:cs="Arial"/>
          <w:color w:val="000000"/>
          <w:sz w:val="24"/>
          <w:szCs w:val="24"/>
          <w:lang w:eastAsia="pl-PL"/>
        </w:rPr>
        <w:t xml:space="preserve"> można zmienić wielkość czcionki, zmienić kontrast oraz przywrócić ustawieni</w:t>
      </w:r>
      <w:r w:rsidR="00FE6587">
        <w:rPr>
          <w:rFonts w:ascii="Arial" w:eastAsia="Times New Roman" w:hAnsi="Arial" w:cs="Arial"/>
          <w:color w:val="000000"/>
          <w:sz w:val="24"/>
          <w:szCs w:val="24"/>
          <w:lang w:eastAsia="pl-PL"/>
        </w:rPr>
        <w:t>a;</w:t>
      </w:r>
    </w:p>
    <w:p w:rsidR="00A2195A" w:rsidRDefault="0096367E" w:rsidP="00A2195A">
      <w:pPr>
        <w:pStyle w:val="Akapitzlist"/>
        <w:numPr>
          <w:ilvl w:val="0"/>
          <w:numId w:val="6"/>
        </w:numPr>
        <w:spacing w:before="100" w:beforeAutospacing="1" w:after="100" w:afterAutospacing="1" w:line="36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Większość z</w:t>
      </w:r>
      <w:r w:rsidR="00A2195A" w:rsidRPr="00DE6E77">
        <w:rPr>
          <w:rFonts w:ascii="Arial" w:eastAsia="Times New Roman" w:hAnsi="Arial" w:cs="Arial"/>
          <w:color w:val="000000"/>
          <w:sz w:val="24"/>
          <w:szCs w:val="24"/>
          <w:lang w:eastAsia="pl-PL"/>
        </w:rPr>
        <w:t>ałącznik</w:t>
      </w:r>
      <w:r>
        <w:rPr>
          <w:rFonts w:ascii="Arial" w:eastAsia="Times New Roman" w:hAnsi="Arial" w:cs="Arial"/>
          <w:color w:val="000000"/>
          <w:sz w:val="24"/>
          <w:szCs w:val="24"/>
          <w:lang w:eastAsia="pl-PL"/>
        </w:rPr>
        <w:t>ów</w:t>
      </w:r>
      <w:r w:rsidR="00A2195A" w:rsidRPr="00DE6E77">
        <w:rPr>
          <w:rFonts w:ascii="Arial" w:eastAsia="Times New Roman" w:hAnsi="Arial" w:cs="Arial"/>
          <w:color w:val="000000"/>
          <w:sz w:val="24"/>
          <w:szCs w:val="24"/>
          <w:lang w:eastAsia="pl-PL"/>
        </w:rPr>
        <w:t xml:space="preserve"> w formacie DOC oraz PDF są możliw</w:t>
      </w:r>
      <w:r>
        <w:rPr>
          <w:rFonts w:ascii="Arial" w:eastAsia="Times New Roman" w:hAnsi="Arial" w:cs="Arial"/>
          <w:color w:val="000000"/>
          <w:sz w:val="24"/>
          <w:szCs w:val="24"/>
          <w:lang w:eastAsia="pl-PL"/>
        </w:rPr>
        <w:t>a</w:t>
      </w:r>
      <w:r w:rsidR="00A2195A" w:rsidRPr="00DE6E77">
        <w:rPr>
          <w:rFonts w:ascii="Arial" w:eastAsia="Times New Roman" w:hAnsi="Arial" w:cs="Arial"/>
          <w:color w:val="000000"/>
          <w:sz w:val="24"/>
          <w:szCs w:val="24"/>
          <w:lang w:eastAsia="pl-PL"/>
        </w:rPr>
        <w:t xml:space="preserve"> do odczytu</w:t>
      </w:r>
      <w:r w:rsidR="00A2195A">
        <w:rPr>
          <w:rFonts w:ascii="Arial" w:eastAsia="Times New Roman" w:hAnsi="Arial" w:cs="Arial"/>
          <w:color w:val="000000"/>
          <w:sz w:val="24"/>
          <w:szCs w:val="24"/>
          <w:lang w:eastAsia="pl-PL"/>
        </w:rPr>
        <w:t xml:space="preserve"> i edycji za pomocą </w:t>
      </w:r>
      <w:r w:rsidR="00A2195A" w:rsidRPr="00DE6E77">
        <w:rPr>
          <w:rFonts w:ascii="Arial" w:eastAsia="Times New Roman" w:hAnsi="Arial" w:cs="Arial"/>
          <w:color w:val="000000"/>
          <w:sz w:val="24"/>
          <w:szCs w:val="24"/>
          <w:lang w:eastAsia="pl-PL"/>
        </w:rPr>
        <w:t>technologi</w:t>
      </w:r>
      <w:r w:rsidR="00A2195A">
        <w:rPr>
          <w:rFonts w:ascii="Arial" w:eastAsia="Times New Roman" w:hAnsi="Arial" w:cs="Arial"/>
          <w:color w:val="000000"/>
          <w:sz w:val="24"/>
          <w:szCs w:val="24"/>
          <w:lang w:eastAsia="pl-PL"/>
        </w:rPr>
        <w:t>i</w:t>
      </w:r>
      <w:r w:rsidR="00A2195A" w:rsidRPr="00DE6E77">
        <w:rPr>
          <w:rFonts w:ascii="Arial" w:eastAsia="Times New Roman" w:hAnsi="Arial" w:cs="Arial"/>
          <w:color w:val="000000"/>
          <w:sz w:val="24"/>
          <w:szCs w:val="24"/>
          <w:lang w:eastAsia="pl-PL"/>
        </w:rPr>
        <w:t xml:space="preserve"> asystując</w:t>
      </w:r>
      <w:r w:rsidR="00A2195A">
        <w:rPr>
          <w:rFonts w:ascii="Arial" w:eastAsia="Times New Roman" w:hAnsi="Arial" w:cs="Arial"/>
          <w:color w:val="000000"/>
          <w:sz w:val="24"/>
          <w:szCs w:val="24"/>
          <w:lang w:eastAsia="pl-PL"/>
        </w:rPr>
        <w:t>ej</w:t>
      </w:r>
      <w:r w:rsidR="00FE6587">
        <w:rPr>
          <w:rFonts w:ascii="Arial" w:eastAsia="Times New Roman" w:hAnsi="Arial" w:cs="Arial"/>
          <w:color w:val="000000"/>
          <w:sz w:val="24"/>
          <w:szCs w:val="24"/>
          <w:lang w:eastAsia="pl-PL"/>
        </w:rPr>
        <w:t>;</w:t>
      </w:r>
    </w:p>
    <w:p w:rsidR="00A2195A" w:rsidRPr="004825AA" w:rsidRDefault="00A2195A" w:rsidP="00A2195A">
      <w:pPr>
        <w:pStyle w:val="Akapitzlist"/>
        <w:numPr>
          <w:ilvl w:val="0"/>
          <w:numId w:val="6"/>
        </w:numPr>
        <w:spacing w:before="100" w:beforeAutospacing="1" w:after="100" w:afterAutospacing="1" w:line="36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Strona jest dostosowana do urządzeń mobilnyc</w:t>
      </w:r>
      <w:r w:rsidR="00FE6587">
        <w:rPr>
          <w:rFonts w:ascii="Arial" w:eastAsia="Times New Roman" w:hAnsi="Arial" w:cs="Arial"/>
          <w:color w:val="000000"/>
          <w:sz w:val="24"/>
          <w:szCs w:val="24"/>
          <w:lang w:eastAsia="pl-PL"/>
        </w:rPr>
        <w:t>h</w:t>
      </w:r>
    </w:p>
    <w:p w:rsidR="00FE6587" w:rsidRDefault="00A2195A" w:rsidP="004F64B4">
      <w:pPr>
        <w:pStyle w:val="Akapitzlist"/>
        <w:numPr>
          <w:ilvl w:val="0"/>
          <w:numId w:val="6"/>
        </w:numPr>
        <w:spacing w:before="100" w:beforeAutospacing="1" w:after="100" w:afterAutospacing="1" w:line="360" w:lineRule="auto"/>
        <w:rPr>
          <w:rFonts w:ascii="Arial" w:eastAsia="Times New Roman" w:hAnsi="Arial" w:cs="Arial"/>
          <w:color w:val="000000"/>
          <w:sz w:val="24"/>
          <w:szCs w:val="24"/>
          <w:lang w:eastAsia="pl-PL"/>
        </w:rPr>
      </w:pPr>
      <w:r w:rsidRPr="0023730F">
        <w:rPr>
          <w:rFonts w:ascii="Arial" w:eastAsia="Times New Roman" w:hAnsi="Arial" w:cs="Arial"/>
          <w:color w:val="000000"/>
          <w:sz w:val="24"/>
          <w:szCs w:val="24"/>
          <w:lang w:eastAsia="pl-PL"/>
        </w:rPr>
        <w:t>Strona zawiera wyszukiwarkę</w:t>
      </w:r>
      <w:r w:rsidR="00FE6587">
        <w:rPr>
          <w:rFonts w:ascii="Arial" w:eastAsia="Times New Roman" w:hAnsi="Arial" w:cs="Arial"/>
          <w:color w:val="000000"/>
          <w:sz w:val="24"/>
          <w:szCs w:val="24"/>
          <w:lang w:eastAsia="pl-PL"/>
        </w:rPr>
        <w:t>;</w:t>
      </w:r>
    </w:p>
    <w:p w:rsidR="00A2195A" w:rsidRPr="00FE6587" w:rsidRDefault="00FE6587" w:rsidP="00FE6587">
      <w:pPr>
        <w:pStyle w:val="Akapitzlist"/>
        <w:numPr>
          <w:ilvl w:val="0"/>
          <w:numId w:val="6"/>
        </w:numPr>
        <w:spacing w:before="100" w:beforeAutospacing="1" w:after="100" w:afterAutospacing="1" w:line="360" w:lineRule="auto"/>
        <w:rPr>
          <w:rFonts w:ascii="Arial" w:eastAsia="Times New Roman" w:hAnsi="Arial" w:cs="Arial"/>
          <w:color w:val="000000"/>
          <w:sz w:val="24"/>
          <w:szCs w:val="24"/>
          <w:lang w:eastAsia="pl-PL"/>
        </w:rPr>
      </w:pPr>
      <w:bookmarkStart w:id="1" w:name="_Hlk51695429"/>
      <w:r w:rsidRPr="001B07AD">
        <w:rPr>
          <w:rFonts w:ascii="Arial" w:eastAsia="Times New Roman" w:hAnsi="Arial" w:cs="Arial"/>
          <w:color w:val="000000"/>
          <w:sz w:val="24"/>
          <w:szCs w:val="24"/>
          <w:lang w:eastAsia="pl-PL"/>
        </w:rPr>
        <w:t xml:space="preserve">Kontrast </w:t>
      </w:r>
      <w:r>
        <w:rPr>
          <w:rFonts w:ascii="Arial" w:eastAsia="Times New Roman" w:hAnsi="Arial" w:cs="Arial"/>
          <w:color w:val="000000"/>
          <w:sz w:val="24"/>
          <w:szCs w:val="24"/>
          <w:lang w:eastAsia="pl-PL"/>
        </w:rPr>
        <w:t>menu, aktualności oraz treści podstron</w:t>
      </w:r>
      <w:r w:rsidRPr="001B07AD">
        <w:rPr>
          <w:rFonts w:ascii="Arial" w:eastAsia="Times New Roman" w:hAnsi="Arial" w:cs="Arial"/>
          <w:color w:val="000000"/>
          <w:sz w:val="24"/>
          <w:szCs w:val="24"/>
          <w:lang w:eastAsia="pl-PL"/>
        </w:rPr>
        <w:t xml:space="preserve"> w stosunku do tła na stronie zapewnia minimaln</w:t>
      </w:r>
      <w:r>
        <w:rPr>
          <w:rFonts w:ascii="Arial" w:eastAsia="Times New Roman" w:hAnsi="Arial" w:cs="Arial"/>
          <w:color w:val="000000"/>
          <w:sz w:val="24"/>
          <w:szCs w:val="24"/>
          <w:lang w:eastAsia="pl-PL"/>
        </w:rPr>
        <w:t>ą</w:t>
      </w:r>
      <w:r w:rsidRPr="001B07AD">
        <w:rPr>
          <w:rFonts w:ascii="Arial" w:eastAsia="Times New Roman" w:hAnsi="Arial" w:cs="Arial"/>
          <w:color w:val="000000"/>
          <w:sz w:val="24"/>
          <w:szCs w:val="24"/>
          <w:lang w:eastAsia="pl-PL"/>
        </w:rPr>
        <w:t xml:space="preserve"> proporcj</w:t>
      </w:r>
      <w:r w:rsidR="00B438B9">
        <w:rPr>
          <w:rFonts w:ascii="Arial" w:eastAsia="Times New Roman" w:hAnsi="Arial" w:cs="Arial"/>
          <w:color w:val="000000"/>
          <w:sz w:val="24"/>
          <w:szCs w:val="24"/>
          <w:lang w:eastAsia="pl-PL"/>
        </w:rPr>
        <w:t>ę</w:t>
      </w:r>
      <w:r w:rsidRPr="001B07AD">
        <w:rPr>
          <w:rFonts w:ascii="Arial" w:eastAsia="Times New Roman" w:hAnsi="Arial" w:cs="Arial"/>
          <w:color w:val="000000"/>
          <w:sz w:val="24"/>
          <w:szCs w:val="24"/>
          <w:lang w:eastAsia="pl-PL"/>
        </w:rPr>
        <w:t xml:space="preserve"> 4,5:1</w:t>
      </w:r>
      <w:r w:rsidR="00B438B9">
        <w:rPr>
          <w:rFonts w:ascii="Arial" w:eastAsia="Times New Roman" w:hAnsi="Arial" w:cs="Arial"/>
          <w:color w:val="000000"/>
          <w:sz w:val="24"/>
          <w:szCs w:val="24"/>
          <w:lang w:eastAsia="pl-PL"/>
        </w:rPr>
        <w:t>.</w:t>
      </w:r>
      <w:r w:rsidR="00A2195A" w:rsidRPr="00FE6587">
        <w:rPr>
          <w:rFonts w:ascii="Arial" w:eastAsia="Times New Roman" w:hAnsi="Arial" w:cs="Arial"/>
          <w:color w:val="000000"/>
          <w:sz w:val="24"/>
          <w:szCs w:val="24"/>
          <w:lang w:eastAsia="pl-PL"/>
        </w:rPr>
        <w:br/>
      </w:r>
    </w:p>
    <w:bookmarkEnd w:id="1"/>
    <w:p w:rsidR="00A2195A" w:rsidRDefault="00A2195A">
      <w:pP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br w:type="page"/>
      </w:r>
    </w:p>
    <w:p w:rsidR="0081635A" w:rsidRPr="004F64B4" w:rsidRDefault="0081635A"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lastRenderedPageBreak/>
        <w:t>Elementy niezapewniające dostępności:</w:t>
      </w:r>
    </w:p>
    <w:p w:rsidR="00FA0382" w:rsidRPr="004F64B4" w:rsidRDefault="00FA0382" w:rsidP="004F64B4">
      <w:pPr>
        <w:pStyle w:val="Akapitzlist"/>
        <w:numPr>
          <w:ilvl w:val="0"/>
          <w:numId w:val="7"/>
        </w:numPr>
        <w:spacing w:after="0" w:line="360" w:lineRule="auto"/>
        <w:contextualSpacing w:val="0"/>
        <w:rPr>
          <w:rFonts w:ascii="Arial" w:eastAsia="Times New Roman" w:hAnsi="Arial" w:cs="Arial"/>
          <w:sz w:val="24"/>
          <w:szCs w:val="24"/>
        </w:rPr>
      </w:pPr>
      <w:r w:rsidRPr="004F64B4">
        <w:rPr>
          <w:rFonts w:ascii="Arial" w:eastAsia="Times New Roman" w:hAnsi="Arial" w:cs="Arial"/>
          <w:sz w:val="24"/>
          <w:szCs w:val="24"/>
        </w:rPr>
        <w:t xml:space="preserve">Zbyt niski kontrast pola akceptacji plików cookie, </w:t>
      </w:r>
      <w:proofErr w:type="spellStart"/>
      <w:r w:rsidRPr="004F64B4">
        <w:rPr>
          <w:rFonts w:ascii="Arial" w:eastAsia="Times New Roman" w:hAnsi="Arial" w:cs="Arial"/>
          <w:sz w:val="24"/>
          <w:szCs w:val="24"/>
        </w:rPr>
        <w:t>tagów</w:t>
      </w:r>
      <w:proofErr w:type="spellEnd"/>
      <w:r w:rsidRPr="004F64B4">
        <w:rPr>
          <w:rFonts w:ascii="Arial" w:eastAsia="Times New Roman" w:hAnsi="Arial" w:cs="Arial"/>
          <w:sz w:val="24"/>
          <w:szCs w:val="24"/>
        </w:rPr>
        <w:t xml:space="preserve"> na aktualnościach oraz danych kontaktowych w stopce. Kontrast nie jest zapewniony na poziomie 4,5:1</w:t>
      </w:r>
      <w:r w:rsidR="00FE6587">
        <w:rPr>
          <w:rFonts w:ascii="Arial" w:eastAsia="Times New Roman" w:hAnsi="Arial" w:cs="Arial"/>
          <w:sz w:val="24"/>
          <w:szCs w:val="24"/>
        </w:rPr>
        <w:t>;</w:t>
      </w:r>
    </w:p>
    <w:p w:rsidR="00A2195A" w:rsidRPr="00A8044E" w:rsidRDefault="00A2195A" w:rsidP="00A2195A">
      <w:pPr>
        <w:pStyle w:val="Akapitzlist"/>
        <w:numPr>
          <w:ilvl w:val="0"/>
          <w:numId w:val="7"/>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Ikony</w:t>
      </w:r>
      <w:r w:rsidRPr="00A8044E">
        <w:rPr>
          <w:rFonts w:ascii="Arial" w:eastAsia="Times New Roman" w:hAnsi="Arial" w:cs="Arial"/>
          <w:sz w:val="24"/>
          <w:szCs w:val="24"/>
        </w:rPr>
        <w:t xml:space="preserve"> portali społecznościowych </w:t>
      </w:r>
      <w:r>
        <w:rPr>
          <w:rFonts w:ascii="Arial" w:eastAsia="Times New Roman" w:hAnsi="Arial" w:cs="Arial"/>
          <w:sz w:val="24"/>
          <w:szCs w:val="24"/>
        </w:rPr>
        <w:t>w nagłówku strony</w:t>
      </w:r>
      <w:r w:rsidRPr="00A8044E">
        <w:rPr>
          <w:rFonts w:ascii="Arial" w:eastAsia="Times New Roman" w:hAnsi="Arial" w:cs="Arial"/>
          <w:sz w:val="24"/>
          <w:szCs w:val="24"/>
        </w:rPr>
        <w:t xml:space="preserve"> są niewielkie i mogą być nieczytelne</w:t>
      </w:r>
      <w:r w:rsidR="00FE6587">
        <w:rPr>
          <w:rFonts w:ascii="Arial" w:eastAsia="Times New Roman" w:hAnsi="Arial" w:cs="Arial"/>
          <w:sz w:val="24"/>
          <w:szCs w:val="24"/>
        </w:rPr>
        <w:t>;</w:t>
      </w:r>
    </w:p>
    <w:p w:rsidR="00A2195A" w:rsidRDefault="00A2195A" w:rsidP="004F64B4">
      <w:pPr>
        <w:pStyle w:val="Akapitzlist"/>
        <w:numPr>
          <w:ilvl w:val="0"/>
          <w:numId w:val="7"/>
        </w:numPr>
        <w:spacing w:after="0" w:line="360" w:lineRule="auto"/>
        <w:contextualSpacing w:val="0"/>
        <w:rPr>
          <w:rFonts w:ascii="Arial" w:eastAsia="Times New Roman" w:hAnsi="Arial" w:cs="Arial"/>
          <w:sz w:val="24"/>
          <w:szCs w:val="24"/>
        </w:rPr>
      </w:pPr>
      <w:r w:rsidRPr="001B07AD">
        <w:rPr>
          <w:rFonts w:ascii="Arial" w:eastAsia="Times New Roman" w:hAnsi="Arial" w:cs="Arial"/>
          <w:color w:val="000000"/>
          <w:sz w:val="24"/>
          <w:szCs w:val="24"/>
          <w:lang w:eastAsia="pl-PL"/>
        </w:rPr>
        <w:t>Wyszukiwarka nie posiada właściwych opisów alternatywnych</w:t>
      </w:r>
      <w:r w:rsidR="00FE6587">
        <w:rPr>
          <w:rFonts w:ascii="Arial" w:eastAsia="Times New Roman" w:hAnsi="Arial" w:cs="Arial"/>
          <w:sz w:val="24"/>
          <w:szCs w:val="24"/>
        </w:rPr>
        <w:t>;</w:t>
      </w:r>
    </w:p>
    <w:p w:rsidR="00FA0382" w:rsidRPr="004F64B4" w:rsidRDefault="00FA0382" w:rsidP="004F64B4">
      <w:pPr>
        <w:pStyle w:val="Akapitzlist"/>
        <w:numPr>
          <w:ilvl w:val="0"/>
          <w:numId w:val="7"/>
        </w:numPr>
        <w:spacing w:after="0" w:line="360" w:lineRule="auto"/>
        <w:contextualSpacing w:val="0"/>
        <w:rPr>
          <w:rFonts w:ascii="Arial" w:eastAsia="Times New Roman" w:hAnsi="Arial" w:cs="Arial"/>
          <w:sz w:val="24"/>
          <w:szCs w:val="24"/>
        </w:rPr>
      </w:pPr>
      <w:bookmarkStart w:id="2" w:name="_Hlk51694833"/>
      <w:r w:rsidRPr="004F64B4">
        <w:rPr>
          <w:rFonts w:ascii="Arial" w:eastAsia="Times New Roman" w:hAnsi="Arial" w:cs="Arial"/>
          <w:sz w:val="24"/>
          <w:szCs w:val="24"/>
        </w:rPr>
        <w:t>Brak opisu linku do strony głównej (podaje jedynie adres strony internetowej)</w:t>
      </w:r>
      <w:r w:rsidR="00FE6587">
        <w:rPr>
          <w:rFonts w:ascii="Arial" w:eastAsia="Times New Roman" w:hAnsi="Arial" w:cs="Arial"/>
          <w:sz w:val="24"/>
          <w:szCs w:val="24"/>
        </w:rPr>
        <w:t>;</w:t>
      </w:r>
    </w:p>
    <w:p w:rsidR="00FA0382" w:rsidRPr="004F64B4" w:rsidRDefault="00FA0382" w:rsidP="004F64B4">
      <w:pPr>
        <w:pStyle w:val="Akapitzlist"/>
        <w:numPr>
          <w:ilvl w:val="0"/>
          <w:numId w:val="7"/>
        </w:numPr>
        <w:spacing w:after="0" w:line="360" w:lineRule="auto"/>
        <w:contextualSpacing w:val="0"/>
        <w:rPr>
          <w:rFonts w:ascii="Arial" w:eastAsia="Times New Roman" w:hAnsi="Arial" w:cs="Arial"/>
          <w:sz w:val="24"/>
          <w:szCs w:val="24"/>
        </w:rPr>
      </w:pPr>
      <w:r w:rsidRPr="004F64B4">
        <w:rPr>
          <w:rFonts w:ascii="Arial" w:eastAsia="Times New Roman" w:hAnsi="Arial" w:cs="Arial"/>
          <w:sz w:val="24"/>
          <w:szCs w:val="24"/>
        </w:rPr>
        <w:t>Zbyt niski kontrast pomiędzy polem wyszukiwania a tłem</w:t>
      </w:r>
      <w:r w:rsidR="00FE6587">
        <w:rPr>
          <w:rFonts w:ascii="Arial" w:eastAsia="Times New Roman" w:hAnsi="Arial" w:cs="Arial"/>
          <w:sz w:val="24"/>
          <w:szCs w:val="24"/>
        </w:rPr>
        <w:t>;</w:t>
      </w:r>
    </w:p>
    <w:bookmarkEnd w:id="2"/>
    <w:p w:rsidR="00FA0382" w:rsidRPr="004F64B4" w:rsidRDefault="00FA0382" w:rsidP="004F64B4">
      <w:pPr>
        <w:pStyle w:val="Akapitzlist"/>
        <w:numPr>
          <w:ilvl w:val="0"/>
          <w:numId w:val="7"/>
        </w:numPr>
        <w:spacing w:after="0" w:line="360" w:lineRule="auto"/>
        <w:contextualSpacing w:val="0"/>
        <w:rPr>
          <w:rFonts w:ascii="Arial" w:eastAsia="Times New Roman" w:hAnsi="Arial" w:cs="Arial"/>
          <w:sz w:val="24"/>
          <w:szCs w:val="24"/>
        </w:rPr>
      </w:pPr>
      <w:r w:rsidRPr="004F64B4">
        <w:rPr>
          <w:rFonts w:ascii="Arial" w:eastAsia="Times New Roman" w:hAnsi="Arial" w:cs="Arial"/>
          <w:sz w:val="24"/>
          <w:szCs w:val="24"/>
        </w:rPr>
        <w:t xml:space="preserve">Strzałki na </w:t>
      </w:r>
      <w:proofErr w:type="spellStart"/>
      <w:r w:rsidRPr="004F64B4">
        <w:rPr>
          <w:rFonts w:ascii="Arial" w:eastAsia="Times New Roman" w:hAnsi="Arial" w:cs="Arial"/>
          <w:sz w:val="24"/>
          <w:szCs w:val="24"/>
        </w:rPr>
        <w:t>sliderze</w:t>
      </w:r>
      <w:proofErr w:type="spellEnd"/>
      <w:r w:rsidRPr="004F64B4">
        <w:rPr>
          <w:rFonts w:ascii="Arial" w:eastAsia="Times New Roman" w:hAnsi="Arial" w:cs="Arial"/>
          <w:sz w:val="24"/>
          <w:szCs w:val="24"/>
        </w:rPr>
        <w:t xml:space="preserve"> bez opisu alternatywnego</w:t>
      </w:r>
      <w:r w:rsidR="00FE6587">
        <w:rPr>
          <w:rFonts w:ascii="Arial" w:eastAsia="Times New Roman" w:hAnsi="Arial" w:cs="Arial"/>
          <w:sz w:val="24"/>
          <w:szCs w:val="24"/>
        </w:rPr>
        <w:t>;</w:t>
      </w:r>
    </w:p>
    <w:p w:rsidR="00FA0382" w:rsidRPr="004F64B4" w:rsidRDefault="00FA0382" w:rsidP="004F64B4">
      <w:pPr>
        <w:pStyle w:val="Akapitzlist"/>
        <w:numPr>
          <w:ilvl w:val="0"/>
          <w:numId w:val="7"/>
        </w:numPr>
        <w:spacing w:after="0" w:line="360" w:lineRule="auto"/>
        <w:contextualSpacing w:val="0"/>
        <w:rPr>
          <w:rFonts w:ascii="Arial" w:eastAsia="Times New Roman" w:hAnsi="Arial" w:cs="Arial"/>
          <w:sz w:val="24"/>
          <w:szCs w:val="24"/>
        </w:rPr>
      </w:pPr>
      <w:r w:rsidRPr="004F64B4">
        <w:rPr>
          <w:rFonts w:ascii="Arial" w:eastAsia="Times New Roman" w:hAnsi="Arial" w:cs="Arial"/>
          <w:sz w:val="24"/>
          <w:szCs w:val="24"/>
        </w:rPr>
        <w:t xml:space="preserve">Link „dowiedz się więcej” przy informacji o </w:t>
      </w:r>
      <w:proofErr w:type="spellStart"/>
      <w:r w:rsidRPr="004F64B4">
        <w:rPr>
          <w:rFonts w:ascii="Arial" w:eastAsia="Times New Roman" w:hAnsi="Arial" w:cs="Arial"/>
          <w:sz w:val="24"/>
          <w:szCs w:val="24"/>
        </w:rPr>
        <w:t>cookies</w:t>
      </w:r>
      <w:proofErr w:type="spellEnd"/>
      <w:r w:rsidRPr="004F64B4">
        <w:rPr>
          <w:rFonts w:ascii="Arial" w:eastAsia="Times New Roman" w:hAnsi="Arial" w:cs="Arial"/>
          <w:sz w:val="24"/>
          <w:szCs w:val="24"/>
        </w:rPr>
        <w:t xml:space="preserve"> bez opisu</w:t>
      </w:r>
      <w:r w:rsidR="00FE6587">
        <w:rPr>
          <w:rFonts w:ascii="Arial" w:eastAsia="Times New Roman" w:hAnsi="Arial" w:cs="Arial"/>
          <w:sz w:val="24"/>
          <w:szCs w:val="24"/>
        </w:rPr>
        <w:t>;</w:t>
      </w:r>
    </w:p>
    <w:p w:rsidR="00FA0382" w:rsidRPr="004F64B4" w:rsidRDefault="00FA0382" w:rsidP="004F64B4">
      <w:pPr>
        <w:pStyle w:val="Akapitzlist"/>
        <w:numPr>
          <w:ilvl w:val="0"/>
          <w:numId w:val="7"/>
        </w:numPr>
        <w:spacing w:after="0" w:line="360" w:lineRule="auto"/>
        <w:contextualSpacing w:val="0"/>
        <w:rPr>
          <w:rFonts w:ascii="Arial" w:eastAsia="Times New Roman" w:hAnsi="Arial" w:cs="Arial"/>
          <w:sz w:val="24"/>
          <w:szCs w:val="24"/>
        </w:rPr>
      </w:pPr>
      <w:r w:rsidRPr="004F64B4">
        <w:rPr>
          <w:rFonts w:ascii="Arial" w:eastAsia="Times New Roman" w:hAnsi="Arial" w:cs="Arial"/>
          <w:sz w:val="24"/>
          <w:szCs w:val="24"/>
        </w:rPr>
        <w:t>Opisy alternatywne zdjęć powtarzają treś</w:t>
      </w:r>
      <w:r w:rsidR="00024D84" w:rsidRPr="004F64B4">
        <w:rPr>
          <w:rFonts w:ascii="Arial" w:eastAsia="Times New Roman" w:hAnsi="Arial" w:cs="Arial"/>
          <w:sz w:val="24"/>
          <w:szCs w:val="24"/>
        </w:rPr>
        <w:t>ć</w:t>
      </w:r>
      <w:r w:rsidRPr="004F64B4">
        <w:rPr>
          <w:rFonts w:ascii="Arial" w:eastAsia="Times New Roman" w:hAnsi="Arial" w:cs="Arial"/>
          <w:sz w:val="24"/>
          <w:szCs w:val="24"/>
        </w:rPr>
        <w:t xml:space="preserve"> nagłówka.</w:t>
      </w:r>
      <w:r w:rsidR="00024D84" w:rsidRPr="004F64B4">
        <w:rPr>
          <w:rFonts w:ascii="Arial" w:eastAsia="Times New Roman" w:hAnsi="Arial" w:cs="Arial"/>
          <w:sz w:val="24"/>
          <w:szCs w:val="24"/>
        </w:rPr>
        <w:t xml:space="preserve"> Zdjęcia w aktualnościach również posiadają atrybut linku</w:t>
      </w:r>
      <w:r w:rsidR="00FE6587">
        <w:rPr>
          <w:rFonts w:ascii="Arial" w:eastAsia="Times New Roman" w:hAnsi="Arial" w:cs="Arial"/>
          <w:sz w:val="24"/>
          <w:szCs w:val="24"/>
        </w:rPr>
        <w:t xml:space="preserve"> Powstaje efekt jąkania;</w:t>
      </w:r>
    </w:p>
    <w:p w:rsidR="00FE6587" w:rsidRPr="00A8044E" w:rsidRDefault="00FA0382" w:rsidP="00FE6587">
      <w:pPr>
        <w:pStyle w:val="Akapitzlist"/>
        <w:numPr>
          <w:ilvl w:val="0"/>
          <w:numId w:val="5"/>
        </w:numPr>
        <w:spacing w:after="0" w:line="240" w:lineRule="auto"/>
        <w:contextualSpacing w:val="0"/>
        <w:rPr>
          <w:rFonts w:ascii="Arial" w:eastAsia="Times New Roman" w:hAnsi="Arial" w:cs="Arial"/>
          <w:sz w:val="24"/>
          <w:szCs w:val="24"/>
        </w:rPr>
      </w:pPr>
      <w:r w:rsidRPr="00FE6587">
        <w:rPr>
          <w:rFonts w:ascii="Arial" w:eastAsia="Times New Roman" w:hAnsi="Arial" w:cs="Arial"/>
          <w:sz w:val="24"/>
          <w:szCs w:val="24"/>
        </w:rPr>
        <w:t>Strona nie ma znacznika H1. Cała struktura zwiera tylko znacznik H2</w:t>
      </w:r>
      <w:r w:rsidR="00024D84" w:rsidRPr="00FE6587">
        <w:rPr>
          <w:rFonts w:ascii="Arial" w:eastAsia="Times New Roman" w:hAnsi="Arial" w:cs="Arial"/>
          <w:sz w:val="24"/>
          <w:szCs w:val="24"/>
        </w:rPr>
        <w:t xml:space="preserve">. </w:t>
      </w:r>
      <w:r w:rsidR="00FE6587" w:rsidRPr="00A8044E">
        <w:rPr>
          <w:rFonts w:ascii="Arial" w:eastAsia="Times New Roman" w:hAnsi="Arial" w:cs="Arial"/>
          <w:sz w:val="24"/>
          <w:szCs w:val="24"/>
        </w:rPr>
        <w:t>Niezachowana właściwa struktura nagłówków h1-h6</w:t>
      </w:r>
      <w:r w:rsidR="00FE6587">
        <w:rPr>
          <w:rFonts w:ascii="Arial" w:eastAsia="Times New Roman" w:hAnsi="Arial" w:cs="Arial"/>
          <w:sz w:val="24"/>
          <w:szCs w:val="24"/>
        </w:rPr>
        <w:t>;</w:t>
      </w:r>
    </w:p>
    <w:p w:rsidR="00FE6587" w:rsidRPr="001B07AD" w:rsidRDefault="00FE6587" w:rsidP="00FE6587">
      <w:pPr>
        <w:pStyle w:val="Akapitzlist"/>
        <w:numPr>
          <w:ilvl w:val="0"/>
          <w:numId w:val="5"/>
        </w:numPr>
        <w:spacing w:before="100" w:beforeAutospacing="1" w:after="100" w:afterAutospacing="1" w:line="360" w:lineRule="auto"/>
        <w:rPr>
          <w:rFonts w:ascii="Arial" w:eastAsia="Times New Roman" w:hAnsi="Arial" w:cs="Arial"/>
          <w:color w:val="000000"/>
          <w:sz w:val="24"/>
          <w:szCs w:val="24"/>
          <w:lang w:eastAsia="pl-PL"/>
        </w:rPr>
      </w:pPr>
      <w:r w:rsidRPr="001B07AD">
        <w:rPr>
          <w:rFonts w:ascii="Arial" w:eastAsia="Times New Roman" w:hAnsi="Arial" w:cs="Arial"/>
          <w:color w:val="000000"/>
          <w:sz w:val="24"/>
          <w:szCs w:val="24"/>
          <w:lang w:eastAsia="pl-PL"/>
        </w:rPr>
        <w:t>Kontrast nagłówków</w:t>
      </w:r>
      <w:r>
        <w:rPr>
          <w:rFonts w:ascii="Arial" w:eastAsia="Times New Roman" w:hAnsi="Arial" w:cs="Arial"/>
          <w:color w:val="000000"/>
          <w:sz w:val="24"/>
          <w:szCs w:val="24"/>
          <w:lang w:eastAsia="pl-PL"/>
        </w:rPr>
        <w:t xml:space="preserve"> załączników</w:t>
      </w:r>
      <w:r w:rsidR="003774DC">
        <w:rPr>
          <w:rFonts w:ascii="Arial" w:eastAsia="Times New Roman" w:hAnsi="Arial" w:cs="Arial"/>
          <w:color w:val="000000"/>
          <w:sz w:val="24"/>
          <w:szCs w:val="24"/>
          <w:lang w:eastAsia="pl-PL"/>
        </w:rPr>
        <w:t xml:space="preserve"> oraz kontakt w stopce strony</w:t>
      </w:r>
      <w:r w:rsidR="003774DC" w:rsidRPr="001B07AD">
        <w:rPr>
          <w:rFonts w:ascii="Arial" w:eastAsia="Times New Roman" w:hAnsi="Arial" w:cs="Arial"/>
          <w:color w:val="000000"/>
          <w:sz w:val="24"/>
          <w:szCs w:val="24"/>
          <w:lang w:eastAsia="pl-PL"/>
        </w:rPr>
        <w:t xml:space="preserve"> </w:t>
      </w:r>
      <w:r w:rsidRPr="001B07AD">
        <w:rPr>
          <w:rFonts w:ascii="Arial" w:eastAsia="Times New Roman" w:hAnsi="Arial" w:cs="Arial"/>
          <w:color w:val="000000"/>
          <w:sz w:val="24"/>
          <w:szCs w:val="24"/>
          <w:lang w:eastAsia="pl-PL"/>
        </w:rPr>
        <w:t>w stosunku do tła na stronie nie zapewnia minimalnej proporcji 4,5:1</w:t>
      </w:r>
      <w:r>
        <w:rPr>
          <w:rFonts w:ascii="Arial" w:eastAsia="Times New Roman" w:hAnsi="Arial" w:cs="Arial"/>
          <w:color w:val="000000"/>
          <w:sz w:val="24"/>
          <w:szCs w:val="24"/>
          <w:lang w:eastAsia="pl-PL"/>
        </w:rPr>
        <w:t>;</w:t>
      </w:r>
    </w:p>
    <w:p w:rsidR="00FA0382" w:rsidRPr="00FE6587" w:rsidRDefault="00024D84" w:rsidP="00063CD3">
      <w:pPr>
        <w:pStyle w:val="Akapitzlist"/>
        <w:numPr>
          <w:ilvl w:val="0"/>
          <w:numId w:val="7"/>
        </w:numPr>
        <w:spacing w:after="0" w:line="360" w:lineRule="auto"/>
        <w:contextualSpacing w:val="0"/>
        <w:rPr>
          <w:rFonts w:ascii="Arial" w:eastAsia="Times New Roman" w:hAnsi="Arial" w:cs="Arial"/>
          <w:sz w:val="24"/>
          <w:szCs w:val="24"/>
        </w:rPr>
      </w:pPr>
      <w:r w:rsidRPr="00FE6587">
        <w:rPr>
          <w:rFonts w:ascii="Arial" w:eastAsia="Times New Roman" w:hAnsi="Arial" w:cs="Arial"/>
          <w:sz w:val="24"/>
          <w:szCs w:val="24"/>
        </w:rPr>
        <w:t>Załączniki bez opisów alternatywnych</w:t>
      </w:r>
      <w:r w:rsidR="00FE6587">
        <w:rPr>
          <w:rFonts w:ascii="Arial" w:eastAsia="Times New Roman" w:hAnsi="Arial" w:cs="Arial"/>
          <w:sz w:val="24"/>
          <w:szCs w:val="24"/>
        </w:rPr>
        <w:t>;</w:t>
      </w:r>
    </w:p>
    <w:p w:rsidR="00FA0382" w:rsidRPr="004F64B4" w:rsidRDefault="00FA0382" w:rsidP="004F64B4">
      <w:pPr>
        <w:pStyle w:val="Akapitzlist"/>
        <w:numPr>
          <w:ilvl w:val="0"/>
          <w:numId w:val="7"/>
        </w:numPr>
        <w:spacing w:after="0" w:line="360" w:lineRule="auto"/>
        <w:contextualSpacing w:val="0"/>
        <w:rPr>
          <w:rFonts w:ascii="Arial" w:eastAsia="Times New Roman" w:hAnsi="Arial" w:cs="Arial"/>
          <w:sz w:val="24"/>
          <w:szCs w:val="24"/>
        </w:rPr>
      </w:pPr>
      <w:r w:rsidRPr="004F64B4">
        <w:rPr>
          <w:rFonts w:ascii="Arial" w:eastAsia="Times New Roman" w:hAnsi="Arial" w:cs="Arial"/>
          <w:sz w:val="24"/>
          <w:szCs w:val="24"/>
        </w:rPr>
        <w:t>Powrót na górę strony nie jest czytany przez czytnik ekranu</w:t>
      </w:r>
      <w:r w:rsidR="00FE6587">
        <w:rPr>
          <w:rFonts w:ascii="Arial" w:eastAsia="Times New Roman" w:hAnsi="Arial" w:cs="Arial"/>
          <w:sz w:val="24"/>
          <w:szCs w:val="24"/>
        </w:rPr>
        <w:t>;</w:t>
      </w:r>
    </w:p>
    <w:p w:rsidR="00024D84" w:rsidRDefault="00024D84" w:rsidP="004F64B4">
      <w:pPr>
        <w:pStyle w:val="Akapitzlist"/>
        <w:numPr>
          <w:ilvl w:val="0"/>
          <w:numId w:val="7"/>
        </w:numPr>
        <w:spacing w:after="0" w:line="360" w:lineRule="auto"/>
        <w:contextualSpacing w:val="0"/>
        <w:rPr>
          <w:rFonts w:ascii="Arial" w:eastAsia="Times New Roman" w:hAnsi="Arial" w:cs="Arial"/>
          <w:sz w:val="24"/>
          <w:szCs w:val="24"/>
        </w:rPr>
      </w:pPr>
      <w:bookmarkStart w:id="3" w:name="_Hlk51695118"/>
      <w:r w:rsidRPr="004F64B4">
        <w:rPr>
          <w:rFonts w:ascii="Arial" w:eastAsia="Times New Roman" w:hAnsi="Arial" w:cs="Arial"/>
          <w:sz w:val="24"/>
          <w:szCs w:val="24"/>
        </w:rPr>
        <w:t xml:space="preserve">Niektóre załączniki w formacie PDF nie są możliwe do odczytu przez narzędzia </w:t>
      </w:r>
      <w:proofErr w:type="gramStart"/>
      <w:r w:rsidRPr="004F64B4">
        <w:rPr>
          <w:rFonts w:ascii="Arial" w:eastAsia="Times New Roman" w:hAnsi="Arial" w:cs="Arial"/>
          <w:sz w:val="24"/>
          <w:szCs w:val="24"/>
        </w:rPr>
        <w:t>asystujące  i</w:t>
      </w:r>
      <w:proofErr w:type="gramEnd"/>
      <w:r w:rsidRPr="004F64B4">
        <w:rPr>
          <w:rFonts w:ascii="Arial" w:eastAsia="Times New Roman" w:hAnsi="Arial" w:cs="Arial"/>
          <w:sz w:val="24"/>
          <w:szCs w:val="24"/>
        </w:rPr>
        <w:t xml:space="preserve"> nie posiadają alternatywnych rozszerzeń</w:t>
      </w:r>
      <w:r w:rsidR="00FE6587">
        <w:rPr>
          <w:rFonts w:ascii="Arial" w:eastAsia="Times New Roman" w:hAnsi="Arial" w:cs="Arial"/>
          <w:sz w:val="24"/>
          <w:szCs w:val="24"/>
        </w:rPr>
        <w:t>;</w:t>
      </w:r>
    </w:p>
    <w:p w:rsidR="00B438B9" w:rsidRDefault="00B438B9" w:rsidP="004F64B4">
      <w:pPr>
        <w:pStyle w:val="Akapitzlist"/>
        <w:numPr>
          <w:ilvl w:val="0"/>
          <w:numId w:val="7"/>
        </w:numPr>
        <w:spacing w:after="0" w:line="360" w:lineRule="auto"/>
        <w:contextualSpacing w:val="0"/>
        <w:rPr>
          <w:rFonts w:ascii="Arial" w:eastAsia="Times New Roman" w:hAnsi="Arial" w:cs="Arial"/>
          <w:sz w:val="24"/>
          <w:szCs w:val="24"/>
        </w:rPr>
      </w:pPr>
      <w:r>
        <w:rPr>
          <w:rFonts w:ascii="Arial" w:eastAsia="Times New Roman" w:hAnsi="Arial" w:cs="Arial"/>
          <w:sz w:val="24"/>
          <w:szCs w:val="24"/>
        </w:rPr>
        <w:t>Strona o wysokim kontraście nie zawiera zdjęć oraz grafik;</w:t>
      </w:r>
    </w:p>
    <w:p w:rsidR="00FE6587" w:rsidRPr="004F64B4" w:rsidRDefault="00FE6587" w:rsidP="004F64B4">
      <w:pPr>
        <w:pStyle w:val="Akapitzlist"/>
        <w:numPr>
          <w:ilvl w:val="0"/>
          <w:numId w:val="7"/>
        </w:numPr>
        <w:spacing w:after="0" w:line="360" w:lineRule="auto"/>
        <w:contextualSpacing w:val="0"/>
        <w:rPr>
          <w:rFonts w:ascii="Arial" w:eastAsia="Times New Roman" w:hAnsi="Arial" w:cs="Arial"/>
          <w:sz w:val="24"/>
          <w:szCs w:val="24"/>
        </w:rPr>
      </w:pPr>
      <w:r>
        <w:rPr>
          <w:rFonts w:ascii="Arial" w:eastAsia="Times New Roman" w:hAnsi="Arial" w:cs="Arial"/>
          <w:sz w:val="24"/>
          <w:szCs w:val="24"/>
        </w:rPr>
        <w:t>Brak mapy strony.</w:t>
      </w:r>
    </w:p>
    <w:bookmarkEnd w:id="3"/>
    <w:p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p>
    <w:p w:rsidR="00BC5150" w:rsidRPr="004F64B4" w:rsidRDefault="00BC5150" w:rsidP="004F64B4">
      <w:pPr>
        <w:spacing w:before="100" w:beforeAutospacing="1" w:after="100" w:afterAutospacing="1" w:line="360" w:lineRule="auto"/>
        <w:outlineLvl w:val="2"/>
        <w:rPr>
          <w:rFonts w:ascii="Arial" w:eastAsia="Times New Roman" w:hAnsi="Arial" w:cs="Arial"/>
          <w:b/>
          <w:bCs/>
          <w:color w:val="000000"/>
          <w:sz w:val="24"/>
          <w:szCs w:val="24"/>
          <w:lang w:eastAsia="pl-PL"/>
        </w:rPr>
      </w:pPr>
      <w:r w:rsidRPr="004F64B4">
        <w:rPr>
          <w:rFonts w:ascii="Arial" w:eastAsia="Times New Roman" w:hAnsi="Arial" w:cs="Arial"/>
          <w:b/>
          <w:bCs/>
          <w:color w:val="000000"/>
          <w:sz w:val="24"/>
          <w:szCs w:val="24"/>
          <w:lang w:eastAsia="pl-PL"/>
        </w:rPr>
        <w:t>Data sporządzenia Deklaracji i metoda oceny dostępności cyfrowej</w:t>
      </w:r>
    </w:p>
    <w:p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Oświadczenie sporządzono dnia</w:t>
      </w:r>
      <w:proofErr w:type="gramStart"/>
      <w:r w:rsidRPr="004F64B4">
        <w:rPr>
          <w:rFonts w:ascii="Arial" w:eastAsia="Times New Roman" w:hAnsi="Arial" w:cs="Arial"/>
          <w:color w:val="000000"/>
          <w:sz w:val="24"/>
          <w:szCs w:val="24"/>
          <w:lang w:eastAsia="pl-PL"/>
        </w:rPr>
        <w:t>: 21 września</w:t>
      </w:r>
      <w:proofErr w:type="gramEnd"/>
      <w:r w:rsidRPr="004F64B4">
        <w:rPr>
          <w:rFonts w:ascii="Arial" w:eastAsia="Times New Roman" w:hAnsi="Arial" w:cs="Arial"/>
          <w:color w:val="000000"/>
          <w:sz w:val="24"/>
          <w:szCs w:val="24"/>
          <w:lang w:eastAsia="pl-PL"/>
        </w:rPr>
        <w:t xml:space="preserve"> 2020 roku. Deklarację sporządzono na podstawie samooceny przeprowadzonej przez administratora strony internetowej.</w:t>
      </w:r>
    </w:p>
    <w:p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p>
    <w:p w:rsidR="002372F3" w:rsidRDefault="002372F3" w:rsidP="004F64B4">
      <w:pPr>
        <w:spacing w:before="100" w:beforeAutospacing="1" w:after="100" w:afterAutospacing="1" w:line="360" w:lineRule="auto"/>
        <w:outlineLvl w:val="2"/>
        <w:rPr>
          <w:rFonts w:ascii="Arial" w:eastAsia="Times New Roman" w:hAnsi="Arial" w:cs="Arial"/>
          <w:b/>
          <w:bCs/>
          <w:color w:val="000000"/>
          <w:sz w:val="24"/>
          <w:szCs w:val="24"/>
          <w:lang w:eastAsia="pl-PL"/>
        </w:rPr>
      </w:pPr>
    </w:p>
    <w:p w:rsidR="002372F3" w:rsidRDefault="002372F3" w:rsidP="004F64B4">
      <w:pPr>
        <w:spacing w:before="100" w:beforeAutospacing="1" w:after="100" w:afterAutospacing="1" w:line="360" w:lineRule="auto"/>
        <w:outlineLvl w:val="2"/>
        <w:rPr>
          <w:rFonts w:ascii="Arial" w:eastAsia="Times New Roman" w:hAnsi="Arial" w:cs="Arial"/>
          <w:b/>
          <w:bCs/>
          <w:color w:val="000000"/>
          <w:sz w:val="24"/>
          <w:szCs w:val="24"/>
          <w:lang w:eastAsia="pl-PL"/>
        </w:rPr>
      </w:pPr>
    </w:p>
    <w:p w:rsidR="00BC5150" w:rsidRPr="004F64B4" w:rsidRDefault="00BC5150" w:rsidP="004F64B4">
      <w:pPr>
        <w:spacing w:before="100" w:beforeAutospacing="1" w:after="100" w:afterAutospacing="1" w:line="360" w:lineRule="auto"/>
        <w:outlineLvl w:val="2"/>
        <w:rPr>
          <w:rFonts w:ascii="Arial" w:eastAsia="Times New Roman" w:hAnsi="Arial" w:cs="Arial"/>
          <w:b/>
          <w:bCs/>
          <w:color w:val="000000"/>
          <w:sz w:val="24"/>
          <w:szCs w:val="24"/>
          <w:lang w:eastAsia="pl-PL"/>
        </w:rPr>
      </w:pPr>
      <w:r w:rsidRPr="004F64B4">
        <w:rPr>
          <w:rFonts w:ascii="Arial" w:eastAsia="Times New Roman" w:hAnsi="Arial" w:cs="Arial"/>
          <w:b/>
          <w:bCs/>
          <w:color w:val="000000"/>
          <w:sz w:val="24"/>
          <w:szCs w:val="24"/>
          <w:lang w:eastAsia="pl-PL"/>
        </w:rPr>
        <w:lastRenderedPageBreak/>
        <w:t>Skróty klawiaturowe</w:t>
      </w:r>
    </w:p>
    <w:p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 xml:space="preserve">Strona internetowa nie jest wyposażona w skróty klawiaturowe, które </w:t>
      </w:r>
      <w:proofErr w:type="gramStart"/>
      <w:r w:rsidRPr="004F64B4">
        <w:rPr>
          <w:rFonts w:ascii="Arial" w:eastAsia="Times New Roman" w:hAnsi="Arial" w:cs="Arial"/>
          <w:color w:val="000000"/>
          <w:sz w:val="24"/>
          <w:szCs w:val="24"/>
          <w:lang w:eastAsia="pl-PL"/>
        </w:rPr>
        <w:t>mogły by</w:t>
      </w:r>
      <w:proofErr w:type="gramEnd"/>
      <w:r w:rsidRPr="004F64B4">
        <w:rPr>
          <w:rFonts w:ascii="Arial" w:eastAsia="Times New Roman" w:hAnsi="Arial" w:cs="Arial"/>
          <w:color w:val="000000"/>
          <w:sz w:val="24"/>
          <w:szCs w:val="24"/>
          <w:lang w:eastAsia="pl-PL"/>
        </w:rPr>
        <w:t xml:space="preserve"> wchodzić w konflikt z technologiami asystującymi (np. programy czytające), systemem lub aplikacjami użytkowników.</w:t>
      </w:r>
    </w:p>
    <w:p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p>
    <w:p w:rsidR="00BC5150" w:rsidRPr="004F64B4" w:rsidRDefault="00BC5150" w:rsidP="004F64B4">
      <w:pPr>
        <w:spacing w:before="100" w:beforeAutospacing="1" w:after="100" w:afterAutospacing="1" w:line="360" w:lineRule="auto"/>
        <w:outlineLvl w:val="2"/>
        <w:rPr>
          <w:rFonts w:ascii="Arial" w:eastAsia="Times New Roman" w:hAnsi="Arial" w:cs="Arial"/>
          <w:b/>
          <w:bCs/>
          <w:color w:val="000000"/>
          <w:sz w:val="24"/>
          <w:szCs w:val="24"/>
          <w:lang w:eastAsia="pl-PL"/>
        </w:rPr>
      </w:pPr>
      <w:r w:rsidRPr="004F64B4">
        <w:rPr>
          <w:rFonts w:ascii="Arial" w:eastAsia="Times New Roman" w:hAnsi="Arial" w:cs="Arial"/>
          <w:b/>
          <w:bCs/>
          <w:color w:val="000000"/>
          <w:sz w:val="24"/>
          <w:szCs w:val="24"/>
          <w:lang w:eastAsia="pl-PL"/>
        </w:rPr>
        <w:t>Informacje zwrotne i dane kontaktowe</w:t>
      </w:r>
    </w:p>
    <w:p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 xml:space="preserve">W przypadku problemów z dostępnością strony internetowej prosimy o kontakt. Osobą kontaktową jest </w:t>
      </w:r>
      <w:r w:rsidR="008E604C">
        <w:rPr>
          <w:rFonts w:ascii="Arial" w:eastAsia="Times New Roman" w:hAnsi="Arial" w:cs="Arial"/>
          <w:color w:val="000000"/>
          <w:sz w:val="24"/>
          <w:szCs w:val="24"/>
          <w:lang w:eastAsia="pl-PL"/>
        </w:rPr>
        <w:t>Agnieszka Gorgosz</w:t>
      </w:r>
      <w:proofErr w:type="gramStart"/>
      <w:r w:rsidR="008E604C">
        <w:rPr>
          <w:rFonts w:ascii="Arial" w:eastAsia="Times New Roman" w:hAnsi="Arial" w:cs="Arial"/>
          <w:color w:val="000000"/>
          <w:sz w:val="24"/>
          <w:szCs w:val="24"/>
          <w:lang w:eastAsia="pl-PL"/>
        </w:rPr>
        <w:t>,</w:t>
      </w:r>
      <w:r w:rsidRPr="004F64B4">
        <w:rPr>
          <w:rFonts w:ascii="Arial" w:eastAsia="Times New Roman" w:hAnsi="Arial" w:cs="Arial"/>
          <w:color w:val="000000"/>
          <w:sz w:val="24"/>
          <w:szCs w:val="24"/>
          <w:lang w:eastAsia="pl-PL"/>
        </w:rPr>
        <w:t> </w:t>
      </w:r>
      <w:r w:rsidR="00F214C4">
        <w:rPr>
          <w:rFonts w:ascii="Arial" w:eastAsia="Times New Roman" w:hAnsi="Arial" w:cs="Arial"/>
          <w:b/>
          <w:bCs/>
          <w:color w:val="000000"/>
          <w:sz w:val="24"/>
          <w:szCs w:val="24"/>
          <w:lang w:eastAsia="pl-PL"/>
        </w:rPr>
        <w:t>biuro</w:t>
      </w:r>
      <w:proofErr w:type="gramEnd"/>
      <w:r w:rsidRPr="004F64B4">
        <w:rPr>
          <w:rFonts w:ascii="Arial" w:eastAsia="Times New Roman" w:hAnsi="Arial" w:cs="Arial"/>
          <w:b/>
          <w:bCs/>
          <w:color w:val="000000"/>
          <w:sz w:val="24"/>
          <w:szCs w:val="24"/>
          <w:lang w:eastAsia="pl-PL"/>
        </w:rPr>
        <w:t>@</w:t>
      </w:r>
      <w:r w:rsidR="00B3407A" w:rsidRPr="004F64B4">
        <w:rPr>
          <w:rFonts w:ascii="Arial" w:eastAsia="Times New Roman" w:hAnsi="Arial" w:cs="Arial"/>
          <w:b/>
          <w:bCs/>
          <w:color w:val="000000"/>
          <w:sz w:val="24"/>
          <w:szCs w:val="24"/>
          <w:lang w:eastAsia="pl-PL"/>
        </w:rPr>
        <w:t>mz</w:t>
      </w:r>
      <w:r w:rsidR="00024D84" w:rsidRPr="004F64B4">
        <w:rPr>
          <w:rFonts w:ascii="Arial" w:eastAsia="Times New Roman" w:hAnsi="Arial" w:cs="Arial"/>
          <w:b/>
          <w:bCs/>
          <w:color w:val="000000"/>
          <w:sz w:val="24"/>
          <w:szCs w:val="24"/>
          <w:lang w:eastAsia="pl-PL"/>
        </w:rPr>
        <w:t>d</w:t>
      </w:r>
      <w:r w:rsidRPr="004F64B4">
        <w:rPr>
          <w:rFonts w:ascii="Arial" w:eastAsia="Times New Roman" w:hAnsi="Arial" w:cs="Arial"/>
          <w:b/>
          <w:bCs/>
          <w:color w:val="000000"/>
          <w:sz w:val="24"/>
          <w:szCs w:val="24"/>
          <w:lang w:eastAsia="pl-PL"/>
        </w:rPr>
        <w:t>.</w:t>
      </w:r>
      <w:proofErr w:type="gramStart"/>
      <w:r w:rsidRPr="004F64B4">
        <w:rPr>
          <w:rFonts w:ascii="Arial" w:eastAsia="Times New Roman" w:hAnsi="Arial" w:cs="Arial"/>
          <w:b/>
          <w:bCs/>
          <w:color w:val="000000"/>
          <w:sz w:val="24"/>
          <w:szCs w:val="24"/>
          <w:lang w:eastAsia="pl-PL"/>
        </w:rPr>
        <w:t>skoczow</w:t>
      </w:r>
      <w:proofErr w:type="gramEnd"/>
      <w:r w:rsidRPr="004F64B4">
        <w:rPr>
          <w:rFonts w:ascii="Arial" w:eastAsia="Times New Roman" w:hAnsi="Arial" w:cs="Arial"/>
          <w:b/>
          <w:bCs/>
          <w:color w:val="000000"/>
          <w:sz w:val="24"/>
          <w:szCs w:val="24"/>
          <w:lang w:eastAsia="pl-PL"/>
        </w:rPr>
        <w:t>.</w:t>
      </w:r>
      <w:proofErr w:type="gramStart"/>
      <w:r w:rsidRPr="004F64B4">
        <w:rPr>
          <w:rFonts w:ascii="Arial" w:eastAsia="Times New Roman" w:hAnsi="Arial" w:cs="Arial"/>
          <w:b/>
          <w:bCs/>
          <w:color w:val="000000"/>
          <w:sz w:val="24"/>
          <w:szCs w:val="24"/>
          <w:lang w:eastAsia="pl-PL"/>
        </w:rPr>
        <w:t>pl</w:t>
      </w:r>
      <w:proofErr w:type="gramEnd"/>
      <w:r w:rsidRPr="004F64B4">
        <w:rPr>
          <w:rFonts w:ascii="Arial" w:eastAsia="Times New Roman" w:hAnsi="Arial" w:cs="Arial"/>
          <w:color w:val="000000"/>
          <w:sz w:val="24"/>
          <w:szCs w:val="24"/>
          <w:lang w:eastAsia="pl-PL"/>
        </w:rPr>
        <w:t>. Kontaktować można się także dzwoniąc na numer telefonu </w:t>
      </w:r>
      <w:r w:rsidRPr="004F64B4">
        <w:rPr>
          <w:rFonts w:ascii="Arial" w:eastAsia="Times New Roman" w:hAnsi="Arial" w:cs="Arial"/>
          <w:b/>
          <w:bCs/>
          <w:color w:val="000000"/>
          <w:sz w:val="24"/>
          <w:szCs w:val="24"/>
          <w:lang w:eastAsia="pl-PL"/>
        </w:rPr>
        <w:t>+48</w:t>
      </w:r>
      <w:r w:rsidRPr="00E31767">
        <w:rPr>
          <w:rFonts w:ascii="Arial" w:eastAsia="Times New Roman" w:hAnsi="Arial" w:cs="Arial"/>
          <w:b/>
          <w:color w:val="000000"/>
          <w:sz w:val="24"/>
          <w:szCs w:val="24"/>
          <w:lang w:eastAsia="pl-PL"/>
        </w:rPr>
        <w:t> </w:t>
      </w:r>
      <w:r w:rsidR="00E31767" w:rsidRPr="00E31767">
        <w:rPr>
          <w:rFonts w:ascii="Arial" w:eastAsia="Times New Roman" w:hAnsi="Arial" w:cs="Arial"/>
          <w:b/>
          <w:color w:val="000000"/>
          <w:sz w:val="24"/>
          <w:szCs w:val="24"/>
          <w:lang w:eastAsia="pl-PL"/>
        </w:rPr>
        <w:t xml:space="preserve">(33) 487 49 43, </w:t>
      </w:r>
      <w:r w:rsidR="00E31767" w:rsidRPr="00E31767">
        <w:rPr>
          <w:rFonts w:ascii="Arial" w:eastAsia="Times New Roman" w:hAnsi="Arial" w:cs="Arial"/>
          <w:b/>
          <w:bCs/>
          <w:color w:val="000000"/>
          <w:sz w:val="24"/>
          <w:szCs w:val="24"/>
          <w:lang w:eastAsia="pl-PL"/>
        </w:rPr>
        <w:t>+48</w:t>
      </w:r>
      <w:r w:rsidR="00E31767" w:rsidRPr="00E31767">
        <w:rPr>
          <w:rFonts w:ascii="Arial" w:eastAsia="Times New Roman" w:hAnsi="Arial" w:cs="Arial"/>
          <w:b/>
          <w:color w:val="000000"/>
          <w:sz w:val="24"/>
          <w:szCs w:val="24"/>
          <w:lang w:eastAsia="pl-PL"/>
        </w:rPr>
        <w:t> (33) 487 49 4</w:t>
      </w:r>
      <w:r w:rsidR="00E31767" w:rsidRPr="00E31767">
        <w:rPr>
          <w:rFonts w:ascii="Arial" w:eastAsia="Times New Roman" w:hAnsi="Arial" w:cs="Arial"/>
          <w:b/>
          <w:color w:val="000000"/>
          <w:sz w:val="24"/>
          <w:szCs w:val="24"/>
          <w:lang w:eastAsia="pl-PL"/>
        </w:rPr>
        <w:t>4</w:t>
      </w:r>
      <w:r w:rsidRPr="004F64B4">
        <w:rPr>
          <w:rFonts w:ascii="Arial" w:eastAsia="Times New Roman" w:hAnsi="Arial" w:cs="Arial"/>
          <w:color w:val="000000"/>
          <w:sz w:val="24"/>
          <w:szCs w:val="24"/>
          <w:lang w:eastAsia="pl-PL"/>
        </w:rPr>
        <w:t>. Tą samą drogą można składać wnioski o udostępnienie informacji niedostępnej oraz składać skargi na brak zapewnienia dostępności.</w:t>
      </w:r>
    </w:p>
    <w:p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p>
    <w:p w:rsidR="00BC5150" w:rsidRPr="004F64B4" w:rsidRDefault="00BC5150" w:rsidP="004F64B4">
      <w:pPr>
        <w:spacing w:before="100" w:beforeAutospacing="1" w:after="100" w:afterAutospacing="1" w:line="360" w:lineRule="auto"/>
        <w:outlineLvl w:val="2"/>
        <w:rPr>
          <w:rFonts w:ascii="Arial" w:eastAsia="Times New Roman" w:hAnsi="Arial" w:cs="Arial"/>
          <w:b/>
          <w:bCs/>
          <w:color w:val="000000"/>
          <w:sz w:val="24"/>
          <w:szCs w:val="24"/>
          <w:lang w:eastAsia="pl-PL"/>
        </w:rPr>
      </w:pPr>
      <w:r w:rsidRPr="004F64B4">
        <w:rPr>
          <w:rFonts w:ascii="Arial" w:eastAsia="Times New Roman" w:hAnsi="Arial" w:cs="Arial"/>
          <w:b/>
          <w:bCs/>
          <w:color w:val="000000"/>
          <w:sz w:val="24"/>
          <w:szCs w:val="24"/>
          <w:lang w:eastAsia="pl-PL"/>
        </w:rPr>
        <w:t>Informacje na temat procedury</w:t>
      </w:r>
    </w:p>
    <w:p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 deskrypcji itp.</w:t>
      </w:r>
    </w:p>
    <w:p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Żądanie powinno zawierać:</w:t>
      </w:r>
    </w:p>
    <w:p w:rsidR="00BC5150" w:rsidRPr="004F64B4" w:rsidRDefault="00BC5150" w:rsidP="004F64B4">
      <w:pPr>
        <w:numPr>
          <w:ilvl w:val="0"/>
          <w:numId w:val="3"/>
        </w:numPr>
        <w:spacing w:before="100" w:beforeAutospacing="1" w:after="100" w:afterAutospacing="1" w:line="360" w:lineRule="auto"/>
        <w:rPr>
          <w:rFonts w:ascii="Arial" w:eastAsia="Times New Roman" w:hAnsi="Arial" w:cs="Arial"/>
          <w:color w:val="000000"/>
          <w:sz w:val="24"/>
          <w:szCs w:val="24"/>
          <w:lang w:eastAsia="pl-PL"/>
        </w:rPr>
      </w:pPr>
      <w:proofErr w:type="gramStart"/>
      <w:r w:rsidRPr="004F64B4">
        <w:rPr>
          <w:rFonts w:ascii="Arial" w:eastAsia="Times New Roman" w:hAnsi="Arial" w:cs="Arial"/>
          <w:color w:val="000000"/>
          <w:sz w:val="24"/>
          <w:szCs w:val="24"/>
          <w:lang w:eastAsia="pl-PL"/>
        </w:rPr>
        <w:t>dane</w:t>
      </w:r>
      <w:proofErr w:type="gramEnd"/>
      <w:r w:rsidRPr="004F64B4">
        <w:rPr>
          <w:rFonts w:ascii="Arial" w:eastAsia="Times New Roman" w:hAnsi="Arial" w:cs="Arial"/>
          <w:color w:val="000000"/>
          <w:sz w:val="24"/>
          <w:szCs w:val="24"/>
          <w:lang w:eastAsia="pl-PL"/>
        </w:rPr>
        <w:t xml:space="preserve"> osoby zgłaszającej żądanie,</w:t>
      </w:r>
    </w:p>
    <w:p w:rsidR="00BC5150" w:rsidRPr="004F64B4" w:rsidRDefault="00BC5150" w:rsidP="004F64B4">
      <w:pPr>
        <w:numPr>
          <w:ilvl w:val="0"/>
          <w:numId w:val="3"/>
        </w:numPr>
        <w:spacing w:before="100" w:beforeAutospacing="1" w:after="100" w:afterAutospacing="1" w:line="360" w:lineRule="auto"/>
        <w:rPr>
          <w:rFonts w:ascii="Arial" w:eastAsia="Times New Roman" w:hAnsi="Arial" w:cs="Arial"/>
          <w:color w:val="000000"/>
          <w:sz w:val="24"/>
          <w:szCs w:val="24"/>
          <w:lang w:eastAsia="pl-PL"/>
        </w:rPr>
      </w:pPr>
      <w:proofErr w:type="gramStart"/>
      <w:r w:rsidRPr="004F64B4">
        <w:rPr>
          <w:rFonts w:ascii="Arial" w:eastAsia="Times New Roman" w:hAnsi="Arial" w:cs="Arial"/>
          <w:color w:val="000000"/>
          <w:sz w:val="24"/>
          <w:szCs w:val="24"/>
          <w:lang w:eastAsia="pl-PL"/>
        </w:rPr>
        <w:t>wskazanie</w:t>
      </w:r>
      <w:proofErr w:type="gramEnd"/>
      <w:r w:rsidRPr="004F64B4">
        <w:rPr>
          <w:rFonts w:ascii="Arial" w:eastAsia="Times New Roman" w:hAnsi="Arial" w:cs="Arial"/>
          <w:color w:val="000000"/>
          <w:sz w:val="24"/>
          <w:szCs w:val="24"/>
          <w:lang w:eastAsia="pl-PL"/>
        </w:rPr>
        <w:t>, o którą stronę internetową lub aplikację mobilną chodzi, </w:t>
      </w:r>
    </w:p>
    <w:p w:rsidR="00BC5150" w:rsidRPr="004F64B4" w:rsidRDefault="00BC5150" w:rsidP="004F64B4">
      <w:pPr>
        <w:numPr>
          <w:ilvl w:val="0"/>
          <w:numId w:val="3"/>
        </w:numPr>
        <w:spacing w:before="100" w:beforeAutospacing="1" w:after="100" w:afterAutospacing="1" w:line="360" w:lineRule="auto"/>
        <w:rPr>
          <w:rFonts w:ascii="Arial" w:eastAsia="Times New Roman" w:hAnsi="Arial" w:cs="Arial"/>
          <w:color w:val="000000"/>
          <w:sz w:val="24"/>
          <w:szCs w:val="24"/>
          <w:lang w:eastAsia="pl-PL"/>
        </w:rPr>
      </w:pPr>
      <w:proofErr w:type="gramStart"/>
      <w:r w:rsidRPr="004F64B4">
        <w:rPr>
          <w:rFonts w:ascii="Arial" w:eastAsia="Times New Roman" w:hAnsi="Arial" w:cs="Arial"/>
          <w:color w:val="000000"/>
          <w:sz w:val="24"/>
          <w:szCs w:val="24"/>
          <w:lang w:eastAsia="pl-PL"/>
        </w:rPr>
        <w:t>sposób</w:t>
      </w:r>
      <w:proofErr w:type="gramEnd"/>
      <w:r w:rsidRPr="004F64B4">
        <w:rPr>
          <w:rFonts w:ascii="Arial" w:eastAsia="Times New Roman" w:hAnsi="Arial" w:cs="Arial"/>
          <w:color w:val="000000"/>
          <w:sz w:val="24"/>
          <w:szCs w:val="24"/>
          <w:lang w:eastAsia="pl-PL"/>
        </w:rPr>
        <w:t xml:space="preserve"> kontaktu.</w:t>
      </w:r>
    </w:p>
    <w:p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Jeżeli osoba żądająca zgłasza potrzebę otrzymania informacji za pomocą alternatywnego sposobu dostępu, powinna także określić dogodny dla niej sposób przedstawienia tej informacji.</w:t>
      </w:r>
    </w:p>
    <w:p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lastRenderedPageBreak/>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w:t>
      </w:r>
    </w:p>
    <w:p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r w:rsidRPr="004F64B4">
        <w:rPr>
          <w:rFonts w:ascii="Arial" w:eastAsia="Times New Roman" w:hAnsi="Arial" w:cs="Arial"/>
          <w:color w:val="000000"/>
          <w:sz w:val="24"/>
          <w:szCs w:val="24"/>
          <w:lang w:eastAsia="pl-PL"/>
        </w:rPr>
        <w:t xml:space="preserve">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w:t>
      </w:r>
      <w:proofErr w:type="gramStart"/>
      <w:r w:rsidRPr="004F64B4">
        <w:rPr>
          <w:rFonts w:ascii="Arial" w:eastAsia="Times New Roman" w:hAnsi="Arial" w:cs="Arial"/>
          <w:color w:val="000000"/>
          <w:sz w:val="24"/>
          <w:szCs w:val="24"/>
          <w:lang w:eastAsia="pl-PL"/>
        </w:rPr>
        <w:t>Praw</w:t>
      </w:r>
      <w:proofErr w:type="gramEnd"/>
      <w:r w:rsidRPr="004F64B4">
        <w:rPr>
          <w:rFonts w:ascii="Arial" w:eastAsia="Times New Roman" w:hAnsi="Arial" w:cs="Arial"/>
          <w:color w:val="000000"/>
          <w:sz w:val="24"/>
          <w:szCs w:val="24"/>
          <w:lang w:eastAsia="pl-PL"/>
        </w:rPr>
        <w:t xml:space="preserve"> Obywatelskich.</w:t>
      </w:r>
    </w:p>
    <w:p w:rsidR="00BC5150" w:rsidRPr="004F64B4" w:rsidRDefault="00BC5150" w:rsidP="004F64B4">
      <w:pPr>
        <w:spacing w:before="100" w:beforeAutospacing="1" w:after="100" w:afterAutospacing="1" w:line="360" w:lineRule="auto"/>
        <w:rPr>
          <w:rFonts w:ascii="Arial" w:eastAsia="Times New Roman" w:hAnsi="Arial" w:cs="Arial"/>
          <w:color w:val="000000"/>
          <w:sz w:val="24"/>
          <w:szCs w:val="24"/>
          <w:lang w:eastAsia="pl-PL"/>
        </w:rPr>
      </w:pPr>
    </w:p>
    <w:p w:rsidR="00BC5150" w:rsidRPr="004F64B4" w:rsidRDefault="00BC5150" w:rsidP="004F64B4">
      <w:pPr>
        <w:spacing w:before="100" w:beforeAutospacing="1" w:after="100" w:afterAutospacing="1" w:line="360" w:lineRule="auto"/>
        <w:outlineLvl w:val="2"/>
        <w:rPr>
          <w:rFonts w:ascii="Arial" w:eastAsia="Times New Roman" w:hAnsi="Arial" w:cs="Arial"/>
          <w:b/>
          <w:bCs/>
          <w:color w:val="000000"/>
          <w:sz w:val="24"/>
          <w:szCs w:val="24"/>
          <w:lang w:eastAsia="pl-PL"/>
        </w:rPr>
      </w:pPr>
      <w:r w:rsidRPr="004F64B4">
        <w:rPr>
          <w:rFonts w:ascii="Arial" w:eastAsia="Times New Roman" w:hAnsi="Arial" w:cs="Arial"/>
          <w:b/>
          <w:bCs/>
          <w:color w:val="000000"/>
          <w:sz w:val="24"/>
          <w:szCs w:val="24"/>
          <w:lang w:eastAsia="pl-PL"/>
        </w:rPr>
        <w:t>Dostępność architektoniczna</w:t>
      </w:r>
    </w:p>
    <w:p w:rsidR="004F64B4" w:rsidRPr="004F64B4" w:rsidRDefault="004F64B4" w:rsidP="004F64B4">
      <w:pPr>
        <w:pStyle w:val="NormalnyWeb"/>
        <w:numPr>
          <w:ilvl w:val="0"/>
          <w:numId w:val="8"/>
        </w:numPr>
        <w:spacing w:line="360" w:lineRule="auto"/>
        <w:rPr>
          <w:rFonts w:ascii="Arial" w:hAnsi="Arial" w:cs="Arial"/>
          <w:b/>
        </w:rPr>
      </w:pPr>
      <w:r w:rsidRPr="004F64B4">
        <w:rPr>
          <w:rFonts w:ascii="Arial" w:hAnsi="Arial" w:cs="Arial"/>
          <w:b/>
        </w:rPr>
        <w:t>Opis dostępności wejścia do budynku MZD</w:t>
      </w:r>
    </w:p>
    <w:p w:rsidR="004F64B4" w:rsidRPr="004F64B4" w:rsidRDefault="004F64B4" w:rsidP="004F64B4">
      <w:pPr>
        <w:spacing w:before="100" w:beforeAutospacing="1" w:after="100" w:afterAutospacing="1" w:line="360" w:lineRule="auto"/>
        <w:ind w:left="142"/>
        <w:rPr>
          <w:rFonts w:ascii="Arial" w:eastAsia="Times New Roman" w:hAnsi="Arial" w:cs="Arial"/>
          <w:sz w:val="24"/>
          <w:szCs w:val="24"/>
          <w:lang w:eastAsia="pl-PL"/>
        </w:rPr>
      </w:pPr>
      <w:r w:rsidRPr="004F64B4">
        <w:rPr>
          <w:rFonts w:ascii="Arial" w:eastAsia="Times New Roman" w:hAnsi="Arial" w:cs="Arial"/>
          <w:sz w:val="24"/>
          <w:szCs w:val="24"/>
          <w:lang w:eastAsia="pl-PL"/>
        </w:rPr>
        <w:t>Budynek posiada dwa wejścia, przy czym jedno wejście z tyłu budynku, jest dostosowane do osób niepełnosprawnych. Dostępność jest zachowana z przyległego poziomu. Drzwi wejściowe nie otwierają się automatycznie. Brak barier architektonicznych na poziomie 1 pietra.</w:t>
      </w:r>
    </w:p>
    <w:p w:rsidR="004F64B4" w:rsidRPr="004F64B4" w:rsidRDefault="004F64B4" w:rsidP="004F64B4">
      <w:pPr>
        <w:pStyle w:val="Akapitzlist"/>
        <w:numPr>
          <w:ilvl w:val="0"/>
          <w:numId w:val="8"/>
        </w:numPr>
        <w:spacing w:before="100" w:beforeAutospacing="1" w:after="100" w:afterAutospacing="1" w:line="360" w:lineRule="auto"/>
        <w:rPr>
          <w:rFonts w:ascii="Arial" w:hAnsi="Arial" w:cs="Arial"/>
          <w:sz w:val="24"/>
          <w:szCs w:val="24"/>
        </w:rPr>
      </w:pPr>
      <w:r w:rsidRPr="004F64B4">
        <w:rPr>
          <w:rFonts w:ascii="Arial" w:hAnsi="Arial" w:cs="Arial"/>
          <w:b/>
          <w:sz w:val="24"/>
          <w:szCs w:val="24"/>
        </w:rPr>
        <w:t>Opis dostępności korytarzy, schodów, windy i toalet.</w:t>
      </w:r>
      <w:r w:rsidRPr="004F64B4">
        <w:rPr>
          <w:rFonts w:ascii="Arial" w:hAnsi="Arial" w:cs="Arial"/>
          <w:b/>
          <w:sz w:val="24"/>
          <w:szCs w:val="24"/>
        </w:rPr>
        <w:br/>
      </w:r>
      <w:r w:rsidRPr="004F64B4">
        <w:rPr>
          <w:rFonts w:ascii="Arial" w:hAnsi="Arial" w:cs="Arial"/>
          <w:sz w:val="24"/>
          <w:szCs w:val="24"/>
        </w:rPr>
        <w:t>Budynek nie jest wyposażony w windę. W budynku nie jest dostępna toaleta dla osób niepełnosprawnych.  Na klatkach schodowych zamontowane są poręcze.</w:t>
      </w:r>
    </w:p>
    <w:p w:rsidR="004F64B4" w:rsidRPr="004F64B4" w:rsidRDefault="004F64B4" w:rsidP="004F64B4">
      <w:pPr>
        <w:pStyle w:val="Akapitzlist"/>
        <w:numPr>
          <w:ilvl w:val="0"/>
          <w:numId w:val="8"/>
        </w:numPr>
        <w:spacing w:before="100" w:beforeAutospacing="1" w:after="100" w:afterAutospacing="1" w:line="360" w:lineRule="auto"/>
        <w:rPr>
          <w:rFonts w:ascii="Arial" w:eastAsia="Times New Roman" w:hAnsi="Arial" w:cs="Arial"/>
          <w:sz w:val="24"/>
          <w:szCs w:val="24"/>
          <w:lang w:eastAsia="pl-PL"/>
        </w:rPr>
      </w:pPr>
      <w:r w:rsidRPr="004F64B4">
        <w:rPr>
          <w:rFonts w:ascii="Arial" w:hAnsi="Arial" w:cs="Arial"/>
          <w:b/>
          <w:sz w:val="24"/>
          <w:szCs w:val="24"/>
        </w:rPr>
        <w:t>Opis dostosowań, na przykład pochylni, platform, informacji głosowych, pętlach indukcyjnych.</w:t>
      </w:r>
      <w:r w:rsidRPr="004F64B4">
        <w:rPr>
          <w:rFonts w:ascii="Arial" w:hAnsi="Arial" w:cs="Arial"/>
          <w:sz w:val="24"/>
          <w:szCs w:val="24"/>
        </w:rPr>
        <w:br/>
      </w:r>
      <w:r w:rsidRPr="004F64B4">
        <w:rPr>
          <w:rFonts w:ascii="Arial" w:eastAsia="Times New Roman" w:hAnsi="Arial" w:cs="Arial"/>
          <w:sz w:val="24"/>
          <w:szCs w:val="24"/>
          <w:lang w:eastAsia="pl-PL"/>
        </w:rPr>
        <w:t xml:space="preserve">Budynek nie jest wyposażony w pochylnię czy platformę oraz nie ma zastosowanych systemów udzielających informacji głosowych oraz pętli indukcyjnych. W budynku nie ma oznaczeń w alfabecie </w:t>
      </w:r>
      <w:proofErr w:type="spellStart"/>
      <w:r w:rsidRPr="004F64B4">
        <w:rPr>
          <w:rFonts w:ascii="Arial" w:eastAsia="Times New Roman" w:hAnsi="Arial" w:cs="Arial"/>
          <w:sz w:val="24"/>
          <w:szCs w:val="24"/>
          <w:lang w:eastAsia="pl-PL"/>
        </w:rPr>
        <w:t>Breille'a</w:t>
      </w:r>
      <w:proofErr w:type="spellEnd"/>
      <w:r w:rsidRPr="004F64B4">
        <w:rPr>
          <w:rFonts w:ascii="Arial" w:eastAsia="Times New Roman" w:hAnsi="Arial" w:cs="Arial"/>
          <w:sz w:val="24"/>
          <w:szCs w:val="24"/>
          <w:lang w:eastAsia="pl-PL"/>
        </w:rPr>
        <w:t xml:space="preserve"> ani oznaczeń kontrastowych lub w druku powiększonym dla osób niewidomych i słabo widzących.</w:t>
      </w:r>
    </w:p>
    <w:p w:rsidR="004F64B4" w:rsidRPr="004F64B4" w:rsidRDefault="004F64B4" w:rsidP="004F64B4">
      <w:pPr>
        <w:pStyle w:val="Akapitzlist"/>
        <w:numPr>
          <w:ilvl w:val="0"/>
          <w:numId w:val="8"/>
        </w:numPr>
        <w:spacing w:before="100" w:beforeAutospacing="1" w:after="240" w:line="360" w:lineRule="auto"/>
        <w:rPr>
          <w:rFonts w:ascii="Arial" w:hAnsi="Arial" w:cs="Arial"/>
          <w:sz w:val="24"/>
          <w:szCs w:val="24"/>
        </w:rPr>
      </w:pPr>
      <w:r w:rsidRPr="004F64B4">
        <w:rPr>
          <w:rFonts w:ascii="Arial" w:hAnsi="Arial" w:cs="Arial"/>
          <w:b/>
          <w:sz w:val="24"/>
          <w:szCs w:val="24"/>
        </w:rPr>
        <w:lastRenderedPageBreak/>
        <w:t>Informacje o miejscu i sposobie korzystania z miejsc parkingowych wyznaczonych dla osób niepełnosprawnych</w:t>
      </w:r>
      <w:r w:rsidRPr="004F64B4">
        <w:rPr>
          <w:rFonts w:ascii="Arial" w:hAnsi="Arial" w:cs="Arial"/>
          <w:sz w:val="24"/>
          <w:szCs w:val="24"/>
        </w:rPr>
        <w:t>.</w:t>
      </w:r>
      <w:r w:rsidRPr="004F64B4">
        <w:rPr>
          <w:rFonts w:ascii="Arial" w:hAnsi="Arial" w:cs="Arial"/>
          <w:sz w:val="24"/>
          <w:szCs w:val="24"/>
        </w:rPr>
        <w:br/>
        <w:t xml:space="preserve">W niedalekiej odległości od wejścia głównego wyznaczono jedno miejsce przewidziane dla osób niepełnosprawnych. Dojazd z tego miejsca parkingowego do wejścia głównego przebiega najkrótszą i bezpieczną drogą po chodniku. </w:t>
      </w:r>
      <w:r w:rsidRPr="004F64B4">
        <w:rPr>
          <w:rFonts w:ascii="Arial" w:eastAsia="Times New Roman" w:hAnsi="Arial" w:cs="Arial"/>
          <w:sz w:val="24"/>
          <w:szCs w:val="24"/>
          <w:lang w:eastAsia="pl-PL"/>
        </w:rPr>
        <w:t xml:space="preserve">Miejsce parkingowe znajduje się przy południowej elewacji budynku - ulica </w:t>
      </w:r>
      <w:proofErr w:type="spellStart"/>
      <w:r w:rsidRPr="004F64B4">
        <w:rPr>
          <w:rFonts w:ascii="Arial" w:eastAsia="Times New Roman" w:hAnsi="Arial" w:cs="Arial"/>
          <w:sz w:val="24"/>
          <w:szCs w:val="24"/>
          <w:lang w:eastAsia="pl-PL"/>
        </w:rPr>
        <w:t>Podkępie</w:t>
      </w:r>
      <w:proofErr w:type="spellEnd"/>
      <w:r w:rsidRPr="004F64B4">
        <w:rPr>
          <w:rFonts w:ascii="Arial" w:eastAsia="Times New Roman" w:hAnsi="Arial" w:cs="Arial"/>
          <w:sz w:val="24"/>
          <w:szCs w:val="24"/>
          <w:lang w:eastAsia="pl-PL"/>
        </w:rPr>
        <w:t>.</w:t>
      </w:r>
    </w:p>
    <w:p w:rsidR="004F64B4" w:rsidRPr="004F64B4" w:rsidRDefault="004F64B4" w:rsidP="004F64B4">
      <w:pPr>
        <w:pStyle w:val="Akapitzlist"/>
        <w:numPr>
          <w:ilvl w:val="0"/>
          <w:numId w:val="8"/>
        </w:numPr>
        <w:spacing w:before="100" w:beforeAutospacing="1" w:after="240" w:line="360" w:lineRule="auto"/>
        <w:rPr>
          <w:rFonts w:ascii="Arial" w:hAnsi="Arial" w:cs="Arial"/>
          <w:sz w:val="24"/>
          <w:szCs w:val="24"/>
        </w:rPr>
      </w:pPr>
      <w:r w:rsidRPr="004F64B4">
        <w:rPr>
          <w:rFonts w:ascii="Arial" w:hAnsi="Arial" w:cs="Arial"/>
          <w:b/>
          <w:sz w:val="24"/>
          <w:szCs w:val="24"/>
        </w:rPr>
        <w:t>Informacja o prawie wstępu z psem asystującym i ewentualnych uzasadnionych ograniczeniach.</w:t>
      </w:r>
      <w:r w:rsidRPr="004F64B4">
        <w:rPr>
          <w:rFonts w:ascii="Arial" w:hAnsi="Arial" w:cs="Arial"/>
          <w:b/>
          <w:sz w:val="24"/>
          <w:szCs w:val="24"/>
        </w:rPr>
        <w:br/>
      </w:r>
      <w:r w:rsidRPr="004F64B4">
        <w:rPr>
          <w:rFonts w:ascii="Arial" w:hAnsi="Arial" w:cs="Arial"/>
          <w:sz w:val="24"/>
          <w:szCs w:val="24"/>
        </w:rPr>
        <w:t>Do budynku można wejść z psem asystującym i psem przewodnikiem.</w:t>
      </w:r>
    </w:p>
    <w:p w:rsidR="004F64B4" w:rsidRPr="004F64B4" w:rsidRDefault="004F64B4" w:rsidP="004F64B4">
      <w:pPr>
        <w:pStyle w:val="Akapitzlist"/>
        <w:numPr>
          <w:ilvl w:val="0"/>
          <w:numId w:val="8"/>
        </w:numPr>
        <w:spacing w:before="100" w:beforeAutospacing="1" w:after="240" w:line="360" w:lineRule="auto"/>
        <w:rPr>
          <w:rFonts w:ascii="Arial" w:eastAsia="Times New Roman" w:hAnsi="Arial" w:cs="Arial"/>
          <w:sz w:val="24"/>
          <w:szCs w:val="24"/>
          <w:lang w:eastAsia="pl-PL"/>
        </w:rPr>
      </w:pPr>
      <w:r w:rsidRPr="004F64B4">
        <w:rPr>
          <w:rFonts w:ascii="Arial" w:hAnsi="Arial" w:cs="Arial"/>
          <w:b/>
          <w:sz w:val="24"/>
          <w:szCs w:val="24"/>
        </w:rPr>
        <w:t>Informacje o możliwości skorzystania z tłumacza języka migowego na miejscu lub online.</w:t>
      </w:r>
      <w:r w:rsidRPr="004F64B4">
        <w:rPr>
          <w:rFonts w:ascii="Arial" w:hAnsi="Arial" w:cs="Arial"/>
          <w:b/>
          <w:sz w:val="24"/>
          <w:szCs w:val="24"/>
        </w:rPr>
        <w:br/>
      </w:r>
      <w:r w:rsidRPr="004F64B4">
        <w:rPr>
          <w:rFonts w:ascii="Arial" w:eastAsia="Times New Roman" w:hAnsi="Arial" w:cs="Arial"/>
          <w:sz w:val="24"/>
          <w:szCs w:val="24"/>
          <w:lang w:eastAsia="pl-PL"/>
        </w:rPr>
        <w:t xml:space="preserve">W Miejskim Zarządzie Dróg nie ma możliwości skorzystania z tłumacza języka migowego. </w:t>
      </w:r>
    </w:p>
    <w:p w:rsidR="004F64B4" w:rsidRPr="004F64B4" w:rsidRDefault="004F64B4" w:rsidP="004F64B4">
      <w:pPr>
        <w:pStyle w:val="Akapitzlist"/>
        <w:numPr>
          <w:ilvl w:val="0"/>
          <w:numId w:val="8"/>
        </w:numPr>
        <w:spacing w:before="100" w:beforeAutospacing="1" w:after="240" w:line="360" w:lineRule="auto"/>
        <w:rPr>
          <w:rFonts w:ascii="Arial" w:eastAsia="Times New Roman" w:hAnsi="Arial" w:cs="Arial"/>
          <w:b/>
          <w:bCs/>
          <w:sz w:val="24"/>
          <w:szCs w:val="24"/>
          <w:lang w:eastAsia="pl-PL"/>
        </w:rPr>
      </w:pPr>
      <w:r w:rsidRPr="004F64B4">
        <w:rPr>
          <w:rFonts w:ascii="Arial" w:eastAsia="Times New Roman" w:hAnsi="Arial" w:cs="Arial"/>
          <w:b/>
          <w:bCs/>
          <w:sz w:val="24"/>
          <w:szCs w:val="24"/>
          <w:lang w:eastAsia="pl-PL"/>
        </w:rPr>
        <w:t>Zapewnienie dostępu alternatywnego</w:t>
      </w:r>
    </w:p>
    <w:p w:rsidR="004F64B4" w:rsidRPr="004F64B4" w:rsidRDefault="004F64B4" w:rsidP="004F64B4">
      <w:pPr>
        <w:spacing w:before="100" w:beforeAutospacing="1" w:after="100" w:afterAutospacing="1" w:line="360" w:lineRule="auto"/>
        <w:rPr>
          <w:rFonts w:ascii="Arial" w:hAnsi="Arial" w:cs="Arial"/>
          <w:sz w:val="24"/>
          <w:szCs w:val="24"/>
        </w:rPr>
      </w:pPr>
      <w:r w:rsidRPr="004F64B4">
        <w:rPr>
          <w:rFonts w:ascii="Arial" w:eastAsia="Times New Roman" w:hAnsi="Arial" w:cs="Arial"/>
          <w:sz w:val="24"/>
          <w:szCs w:val="24"/>
          <w:lang w:eastAsia="pl-PL"/>
        </w:rPr>
        <w:t>Zapewniony jest alternatywny dostęp do obsługi mieszkańców poprzez obsługę na parterze budynku. W tym cel</w:t>
      </w:r>
      <w:r w:rsidR="00201EF8">
        <w:rPr>
          <w:rFonts w:ascii="Arial" w:eastAsia="Times New Roman" w:hAnsi="Arial" w:cs="Arial"/>
          <w:sz w:val="24"/>
          <w:szCs w:val="24"/>
          <w:lang w:eastAsia="pl-PL"/>
        </w:rPr>
        <w:t>u zamontowany jest dzwonek przed</w:t>
      </w:r>
      <w:r w:rsidRPr="004F64B4">
        <w:rPr>
          <w:rFonts w:ascii="Arial" w:eastAsia="Times New Roman" w:hAnsi="Arial" w:cs="Arial"/>
          <w:sz w:val="24"/>
          <w:szCs w:val="24"/>
          <w:lang w:eastAsia="pl-PL"/>
        </w:rPr>
        <w:t xml:space="preserve"> schodami do wysokości 120 cm. </w:t>
      </w:r>
    </w:p>
    <w:p w:rsidR="004F64B4" w:rsidRPr="004F64B4" w:rsidRDefault="004F64B4" w:rsidP="004F64B4">
      <w:pPr>
        <w:spacing w:before="100" w:beforeAutospacing="1" w:after="240" w:line="360" w:lineRule="auto"/>
        <w:rPr>
          <w:rFonts w:ascii="Arial" w:eastAsia="Times New Roman" w:hAnsi="Arial" w:cs="Arial"/>
          <w:sz w:val="24"/>
          <w:szCs w:val="24"/>
          <w:lang w:eastAsia="pl-PL"/>
        </w:rPr>
      </w:pPr>
    </w:p>
    <w:p w:rsidR="004F64B4" w:rsidRPr="004F64B4" w:rsidRDefault="004F64B4" w:rsidP="004F64B4">
      <w:pPr>
        <w:pStyle w:val="NormalnyWeb"/>
        <w:spacing w:line="360" w:lineRule="auto"/>
        <w:rPr>
          <w:rFonts w:ascii="Arial" w:hAnsi="Arial" w:cs="Arial"/>
          <w:b/>
        </w:rPr>
      </w:pPr>
      <w:r w:rsidRPr="004F64B4">
        <w:rPr>
          <w:rFonts w:ascii="Arial" w:hAnsi="Arial" w:cs="Arial"/>
          <w:b/>
        </w:rPr>
        <w:t>Uwagi końcowe:</w:t>
      </w:r>
    </w:p>
    <w:p w:rsidR="004F64B4" w:rsidRPr="004F64B4" w:rsidRDefault="004F64B4" w:rsidP="004F64B4">
      <w:pPr>
        <w:pStyle w:val="NormalnyWeb"/>
        <w:spacing w:line="360" w:lineRule="auto"/>
        <w:rPr>
          <w:rFonts w:ascii="Arial" w:hAnsi="Arial" w:cs="Arial"/>
        </w:rPr>
      </w:pPr>
      <w:r w:rsidRPr="004F64B4">
        <w:rPr>
          <w:rFonts w:ascii="Arial" w:hAnsi="Arial" w:cs="Arial"/>
        </w:rPr>
        <w:t xml:space="preserve">Pracownicy Miejskiego Zarządu Dróg są przygotowani do udzielania informacji w kwestii dostępności dla osób z niepełnosprawnościami. </w:t>
      </w:r>
    </w:p>
    <w:p w:rsidR="004F64B4" w:rsidRPr="004F64B4" w:rsidRDefault="004F64B4" w:rsidP="004F64B4">
      <w:pPr>
        <w:pStyle w:val="NormalnyWeb"/>
        <w:spacing w:before="0" w:beforeAutospacing="0" w:after="0" w:afterAutospacing="0" w:line="360" w:lineRule="auto"/>
        <w:rPr>
          <w:rFonts w:ascii="Arial" w:hAnsi="Arial" w:cs="Arial"/>
        </w:rPr>
      </w:pPr>
      <w:r w:rsidRPr="004F64B4">
        <w:rPr>
          <w:rFonts w:ascii="Arial" w:hAnsi="Arial" w:cs="Arial"/>
        </w:rPr>
        <w:t>Zostanie z</w:t>
      </w:r>
      <w:r w:rsidR="00F214C4">
        <w:rPr>
          <w:rFonts w:ascii="Arial" w:hAnsi="Arial" w:cs="Arial"/>
        </w:rPr>
        <w:t>apewniony tłumacz języka migowy</w:t>
      </w:r>
      <w:r w:rsidRPr="004F64B4">
        <w:rPr>
          <w:rFonts w:ascii="Arial" w:hAnsi="Arial" w:cs="Arial"/>
        </w:rPr>
        <w:t>.</w:t>
      </w:r>
    </w:p>
    <w:p w:rsidR="004F64B4" w:rsidRPr="004F64B4" w:rsidRDefault="004F64B4" w:rsidP="004F64B4">
      <w:pPr>
        <w:pStyle w:val="NormalnyWeb"/>
        <w:spacing w:before="0" w:beforeAutospacing="0" w:after="0" w:afterAutospacing="0" w:line="360" w:lineRule="auto"/>
        <w:rPr>
          <w:rFonts w:ascii="Arial" w:hAnsi="Arial" w:cs="Arial"/>
        </w:rPr>
      </w:pPr>
    </w:p>
    <w:p w:rsidR="004F64B4" w:rsidRPr="004F64B4" w:rsidRDefault="004F64B4" w:rsidP="004F64B4">
      <w:pPr>
        <w:pStyle w:val="NormalnyWeb"/>
        <w:spacing w:before="0" w:beforeAutospacing="0" w:after="0" w:afterAutospacing="0" w:line="360" w:lineRule="auto"/>
        <w:rPr>
          <w:rFonts w:ascii="Arial" w:hAnsi="Arial" w:cs="Arial"/>
        </w:rPr>
      </w:pPr>
      <w:r w:rsidRPr="004F64B4">
        <w:rPr>
          <w:rFonts w:ascii="Arial" w:hAnsi="Arial" w:cs="Arial"/>
        </w:rPr>
        <w:t>Na chwilę obecną budynek nie jest dostosowany dla osób niepełnosprawnych.</w:t>
      </w:r>
      <w:r w:rsidRPr="004F64B4">
        <w:rPr>
          <w:rFonts w:ascii="Arial" w:hAnsi="Arial" w:cs="Arial"/>
        </w:rPr>
        <w:br/>
        <w:t xml:space="preserve">Budynek wzniesiono początkiem XIX w. </w:t>
      </w:r>
      <w:proofErr w:type="gramStart"/>
      <w:r w:rsidRPr="004F64B4">
        <w:rPr>
          <w:rFonts w:ascii="Arial" w:hAnsi="Arial" w:cs="Arial"/>
        </w:rPr>
        <w:t>i</w:t>
      </w:r>
      <w:proofErr w:type="gramEnd"/>
      <w:r w:rsidRPr="004F64B4">
        <w:rPr>
          <w:rFonts w:ascii="Arial" w:hAnsi="Arial" w:cs="Arial"/>
        </w:rPr>
        <w:t xml:space="preserve"> jest wpisany do rejestru zabytków.</w:t>
      </w:r>
      <w:r w:rsidRPr="004F64B4">
        <w:rPr>
          <w:rFonts w:ascii="Arial" w:hAnsi="Arial" w:cs="Arial"/>
        </w:rPr>
        <w:br/>
        <w:t xml:space="preserve">Miejski Zarząd </w:t>
      </w:r>
      <w:proofErr w:type="gramStart"/>
      <w:r w:rsidRPr="004F64B4">
        <w:rPr>
          <w:rFonts w:ascii="Arial" w:hAnsi="Arial" w:cs="Arial"/>
        </w:rPr>
        <w:t>Dróg  podejmuje</w:t>
      </w:r>
      <w:proofErr w:type="gramEnd"/>
      <w:r w:rsidRPr="004F64B4">
        <w:rPr>
          <w:rFonts w:ascii="Arial" w:hAnsi="Arial" w:cs="Arial"/>
        </w:rPr>
        <w:t xml:space="preserve"> możliwe starania, aby budynek spełniał wymagania w zakresie umożliwienia jak najlepszej obsługi osób niepełnosprawnych.</w:t>
      </w:r>
    </w:p>
    <w:p w:rsidR="00D07467" w:rsidRPr="004F64B4" w:rsidRDefault="00D07467" w:rsidP="004F64B4">
      <w:pPr>
        <w:spacing w:line="360" w:lineRule="auto"/>
        <w:rPr>
          <w:rFonts w:ascii="Arial" w:hAnsi="Arial" w:cs="Arial"/>
          <w:sz w:val="24"/>
          <w:szCs w:val="24"/>
        </w:rPr>
      </w:pPr>
    </w:p>
    <w:sectPr w:rsidR="00D07467" w:rsidRPr="004F64B4" w:rsidSect="00165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551B"/>
    <w:multiLevelType w:val="multilevel"/>
    <w:tmpl w:val="5ADC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420F3"/>
    <w:multiLevelType w:val="hybridMultilevel"/>
    <w:tmpl w:val="82209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81F35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BB101E"/>
    <w:multiLevelType w:val="multilevel"/>
    <w:tmpl w:val="EBA4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165C7B"/>
    <w:multiLevelType w:val="multilevel"/>
    <w:tmpl w:val="597C5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347F28"/>
    <w:multiLevelType w:val="hybridMultilevel"/>
    <w:tmpl w:val="C65E9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64C1D4D"/>
    <w:multiLevelType w:val="hybridMultilevel"/>
    <w:tmpl w:val="998862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7FAC4276"/>
    <w:multiLevelType w:val="multilevel"/>
    <w:tmpl w:val="F43C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4"/>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50"/>
    <w:rsid w:val="00024D84"/>
    <w:rsid w:val="00165186"/>
    <w:rsid w:val="00201EF8"/>
    <w:rsid w:val="002372F3"/>
    <w:rsid w:val="00374B3D"/>
    <w:rsid w:val="003774DC"/>
    <w:rsid w:val="004F64B4"/>
    <w:rsid w:val="00811D20"/>
    <w:rsid w:val="0081635A"/>
    <w:rsid w:val="008C1A14"/>
    <w:rsid w:val="008E604C"/>
    <w:rsid w:val="00902AEF"/>
    <w:rsid w:val="0096367E"/>
    <w:rsid w:val="00A2195A"/>
    <w:rsid w:val="00B3407A"/>
    <w:rsid w:val="00B438B9"/>
    <w:rsid w:val="00BC5150"/>
    <w:rsid w:val="00D07467"/>
    <w:rsid w:val="00D83F7C"/>
    <w:rsid w:val="00E31767"/>
    <w:rsid w:val="00E33F01"/>
    <w:rsid w:val="00EB723A"/>
    <w:rsid w:val="00F214C4"/>
    <w:rsid w:val="00FA0382"/>
    <w:rsid w:val="00FE6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186"/>
  </w:style>
  <w:style w:type="paragraph" w:styleId="Nagwek3">
    <w:name w:val="heading 3"/>
    <w:basedOn w:val="Normalny"/>
    <w:link w:val="Nagwek3Znak"/>
    <w:uiPriority w:val="9"/>
    <w:qFormat/>
    <w:rsid w:val="00BC515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intensywne">
    <w:name w:val="Intense Emphasis"/>
    <w:basedOn w:val="Domylnaczcionkaakapitu"/>
    <w:uiPriority w:val="21"/>
    <w:qFormat/>
    <w:rsid w:val="00374B3D"/>
    <w:rPr>
      <w:rFonts w:ascii="Times New Roman" w:hAnsi="Times New Roman"/>
      <w:b/>
      <w:i w:val="0"/>
      <w:iCs/>
      <w:strike w:val="0"/>
      <w:dstrike w:val="0"/>
      <w:color w:val="1F3864" w:themeColor="accent1" w:themeShade="80"/>
      <w:sz w:val="22"/>
      <w:vertAlign w:val="baseline"/>
    </w:rPr>
  </w:style>
  <w:style w:type="character" w:customStyle="1" w:styleId="Nagwek3Znak">
    <w:name w:val="Nagłówek 3 Znak"/>
    <w:basedOn w:val="Domylnaczcionkaakapitu"/>
    <w:link w:val="Nagwek3"/>
    <w:uiPriority w:val="9"/>
    <w:rsid w:val="00BC5150"/>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BC51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C5150"/>
    <w:rPr>
      <w:b/>
      <w:bCs/>
    </w:rPr>
  </w:style>
  <w:style w:type="paragraph" w:styleId="Akapitzlist">
    <w:name w:val="List Paragraph"/>
    <w:basedOn w:val="Normalny"/>
    <w:uiPriority w:val="34"/>
    <w:qFormat/>
    <w:rsid w:val="00BC5150"/>
    <w:pPr>
      <w:ind w:left="720"/>
      <w:contextualSpacing/>
    </w:pPr>
  </w:style>
  <w:style w:type="character" w:styleId="Hipercze">
    <w:name w:val="Hyperlink"/>
    <w:basedOn w:val="Domylnaczcionkaakapitu"/>
    <w:uiPriority w:val="99"/>
    <w:semiHidden/>
    <w:unhideWhenUsed/>
    <w:rsid w:val="00FA038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186"/>
  </w:style>
  <w:style w:type="paragraph" w:styleId="Nagwek3">
    <w:name w:val="heading 3"/>
    <w:basedOn w:val="Normalny"/>
    <w:link w:val="Nagwek3Znak"/>
    <w:uiPriority w:val="9"/>
    <w:qFormat/>
    <w:rsid w:val="00BC515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intensywne">
    <w:name w:val="Intense Emphasis"/>
    <w:basedOn w:val="Domylnaczcionkaakapitu"/>
    <w:uiPriority w:val="21"/>
    <w:qFormat/>
    <w:rsid w:val="00374B3D"/>
    <w:rPr>
      <w:rFonts w:ascii="Times New Roman" w:hAnsi="Times New Roman"/>
      <w:b/>
      <w:i w:val="0"/>
      <w:iCs/>
      <w:strike w:val="0"/>
      <w:dstrike w:val="0"/>
      <w:color w:val="1F3864" w:themeColor="accent1" w:themeShade="80"/>
      <w:sz w:val="22"/>
      <w:vertAlign w:val="baseline"/>
    </w:rPr>
  </w:style>
  <w:style w:type="character" w:customStyle="1" w:styleId="Nagwek3Znak">
    <w:name w:val="Nagłówek 3 Znak"/>
    <w:basedOn w:val="Domylnaczcionkaakapitu"/>
    <w:link w:val="Nagwek3"/>
    <w:uiPriority w:val="9"/>
    <w:rsid w:val="00BC5150"/>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BC51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C5150"/>
    <w:rPr>
      <w:b/>
      <w:bCs/>
    </w:rPr>
  </w:style>
  <w:style w:type="paragraph" w:styleId="Akapitzlist">
    <w:name w:val="List Paragraph"/>
    <w:basedOn w:val="Normalny"/>
    <w:uiPriority w:val="34"/>
    <w:qFormat/>
    <w:rsid w:val="00BC5150"/>
    <w:pPr>
      <w:ind w:left="720"/>
      <w:contextualSpacing/>
    </w:pPr>
  </w:style>
  <w:style w:type="character" w:styleId="Hipercze">
    <w:name w:val="Hyperlink"/>
    <w:basedOn w:val="Domylnaczcionkaakapitu"/>
    <w:uiPriority w:val="99"/>
    <w:semiHidden/>
    <w:unhideWhenUsed/>
    <w:rsid w:val="00FA03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04986">
      <w:bodyDiv w:val="1"/>
      <w:marLeft w:val="0"/>
      <w:marRight w:val="0"/>
      <w:marTop w:val="0"/>
      <w:marBottom w:val="0"/>
      <w:divBdr>
        <w:top w:val="none" w:sz="0" w:space="0" w:color="auto"/>
        <w:left w:val="none" w:sz="0" w:space="0" w:color="auto"/>
        <w:bottom w:val="none" w:sz="0" w:space="0" w:color="auto"/>
        <w:right w:val="none" w:sz="0" w:space="0" w:color="auto"/>
      </w:divBdr>
    </w:div>
    <w:div w:id="20533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6300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Stebel</dc:creator>
  <cp:lastModifiedBy>agnieszka</cp:lastModifiedBy>
  <cp:revision>2</cp:revision>
  <cp:lastPrinted>2020-09-23T08:28:00Z</cp:lastPrinted>
  <dcterms:created xsi:type="dcterms:W3CDTF">2020-09-23T10:20:00Z</dcterms:created>
  <dcterms:modified xsi:type="dcterms:W3CDTF">2020-09-23T10:20:00Z</dcterms:modified>
</cp:coreProperties>
</file>